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1F7AEB" w:rsidRDefault="0013092A" w:rsidP="00514F02">
          <w:pPr>
            <w:jc w:val="both"/>
            <w:rPr>
              <w:rFonts w:ascii="Times New Roman" w:hAnsi="Times New Roman" w:cs="Times New Roman"/>
              <w:sz w:val="36"/>
              <w:szCs w:val="36"/>
            </w:rPr>
          </w:pPr>
          <w:r w:rsidRPr="001F7AEB">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1C03E232">
                    <wp:simplePos x="0" y="0"/>
                    <wp:positionH relativeFrom="page">
                      <wp:posOffset>4312285</wp:posOffset>
                    </wp:positionH>
                    <wp:positionV relativeFrom="page">
                      <wp:align>bottom</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8C0068F" id="Skupina 453" o:spid="_x0000_s1026" style="position:absolute;margin-left:339.55pt;margin-top:0;width:243.8pt;height:11in;z-index:251659264;mso-height-percent:1000;mso-position-horizontal-relative:page;mso-position-vertical:bottom;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D+UKrJ4QAAAAoBAAAPAAAAZHJz&#10;L2Rvd25yZXYueG1sTI/BTsMwEETvSPyDtUjcqBMEaRPiVBVSuUCLWuDAzY2XJCJeR7HTpHw92xPc&#10;djSj2Tf5crKtOGLvG0cK4lkEAql0pqFKwfvb+mYBwgdNRreOUMEJPSyLy4tcZ8aNtMPjPlSCS8hn&#10;WkEdQpdJ6csarfYz1yGx9+V6qwPLvpKm1yOX21beRlEirW6IP9S6w8cay+/9YBW0cm1W9vT8OW5f&#10;d2n6NGxePn42Sl1fTasHEAGn8BeGMz6jQ8FMBzeQ8aJVkMzTmKMKeNHZjpNkDuLA1/3iLgJZ5PL/&#10;hOIXAAD//wMAUEsBAi0AFAAGAAgAAAAhALaDOJL+AAAA4QEAABMAAAAAAAAAAAAAAAAAAAAAAFtD&#10;b250ZW50X1R5cGVzXS54bWxQSwECLQAUAAYACAAAACEAOP0h/9YAAACUAQAACwAAAAAAAAAAAAAA&#10;AAAvAQAAX3JlbHMvLnJlbHNQSwECLQAUAAYACAAAACEAdwYclPoDAADECwAADgAAAAAAAAAAAAAA&#10;AAAuAgAAZHJzL2Uyb0RvYy54bWxQSwECLQAUAAYACAAAACEA/lCqyeEAAAAKAQAADwAAAAAAAAAA&#10;AAAAAABUBgAAZHJzL2Rvd25yZXYueG1sUEsFBgAAAAAEAAQA8wAAAGIHAAAAAA==&#10;">
                    <v:rect id="Obdélník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3TsEA&#10;AADcAAAADwAAAGRycy9kb3ducmV2LnhtbERPz2vCMBS+D/wfwhN2m+lGKdIZRSbChuywbrs/mmdb&#10;bV5CEm3tX78cBh4/vt+rzWh6cSUfOssKnhcZCOLa6o4bBT/f+6cliBCRNfaWScGNAmzWs4cVltoO&#10;/EXXKjYihXAoUUEboyulDHVLBsPCOuLEHa03GBP0jdQehxRuevmSZYU02HFqaNHRW0v1uboYBdNv&#10;OH5ccueHg/0kPOHOTO6k1ON83L6CiDTGu/jf/a4V5EWan86k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6907BAAAA3AAAAA8AAAAAAAAAAAAAAAAAmAIAAGRycy9kb3du&#10;cmV2LnhtbFBLBQYAAAAABAAEAPUAAACGAwAAAAA=&#10;" fillcolor="#e2efd9 [665]" stroked="f" strokecolor="#d8d8d8"/>
                    <w10:wrap anchorx="page" anchory="page"/>
                  </v:group>
                </w:pict>
              </mc:Fallback>
            </mc:AlternateContent>
          </w:r>
        </w:p>
        <w:p w14:paraId="52F11D31" w14:textId="021A2393" w:rsidR="00557EB3" w:rsidRPr="001F7AEB" w:rsidRDefault="00557EB3" w:rsidP="00514F02">
          <w:pPr>
            <w:jc w:val="both"/>
            <w:rPr>
              <w:rFonts w:ascii="Times New Roman" w:hAnsi="Times New Roman" w:cs="Times New Roman"/>
              <w:b/>
              <w:sz w:val="36"/>
              <w:szCs w:val="36"/>
              <w:lang w:val="en-US"/>
            </w:rPr>
          </w:pPr>
        </w:p>
        <w:p w14:paraId="06F9C9A1" w14:textId="77777777" w:rsidR="00557EB3" w:rsidRPr="001F7AEB" w:rsidRDefault="00557EB3" w:rsidP="00514F02">
          <w:pPr>
            <w:jc w:val="both"/>
            <w:rPr>
              <w:rFonts w:ascii="Times New Roman" w:hAnsi="Times New Roman" w:cs="Times New Roman"/>
              <w:b/>
              <w:sz w:val="36"/>
              <w:szCs w:val="36"/>
              <w:lang w:val="en-US"/>
            </w:rPr>
          </w:pPr>
        </w:p>
        <w:p w14:paraId="37B8DD63" w14:textId="77777777" w:rsidR="00557EB3" w:rsidRPr="001F7AEB" w:rsidRDefault="00557EB3" w:rsidP="00514F02">
          <w:pPr>
            <w:jc w:val="both"/>
            <w:rPr>
              <w:rFonts w:ascii="Times New Roman" w:hAnsi="Times New Roman" w:cs="Times New Roman"/>
              <w:b/>
              <w:sz w:val="36"/>
              <w:szCs w:val="36"/>
              <w:lang w:val="en-US"/>
            </w:rPr>
          </w:pPr>
        </w:p>
        <w:p w14:paraId="4A11E5C6" w14:textId="49003B2B" w:rsidR="00557EB3" w:rsidRPr="001F7AEB" w:rsidRDefault="00E553F5" w:rsidP="00514F02">
          <w:pPr>
            <w:jc w:val="both"/>
            <w:rPr>
              <w:rFonts w:ascii="Times New Roman" w:hAnsi="Times New Roman" w:cs="Times New Roman"/>
              <w:b/>
              <w:sz w:val="36"/>
              <w:szCs w:val="36"/>
              <w:lang w:val="en-US"/>
            </w:rPr>
          </w:pPr>
          <w:r w:rsidRPr="001F7AEB">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211D5A3D" w:rsidR="00435DE8" w:rsidRPr="00557EB3" w:rsidRDefault="00DB68D7" w:rsidP="00AF26C6">
                                    <w:pPr>
                                      <w:pStyle w:val="Sansinterligne"/>
                                      <w:jc w:val="center"/>
                                      <w:rPr>
                                        <w:color w:val="FFFFFF" w:themeColor="background1"/>
                                        <w:sz w:val="56"/>
                                        <w:szCs w:val="56"/>
                                      </w:rPr>
                                    </w:pPr>
                                    <w:r>
                                      <w:rPr>
                                        <w:color w:val="FFFFFF" w:themeColor="background1"/>
                                        <w:sz w:val="56"/>
                                        <w:szCs w:val="56"/>
                                      </w:rPr>
                                      <w:t>Rapport d’activités de novembre</w:t>
                                    </w:r>
                                    <w:r w:rsidR="00435DE8">
                                      <w:rPr>
                                        <w:color w:val="FFFFFF" w:themeColor="background1"/>
                                        <w:sz w:val="56"/>
                                        <w:szCs w:val="56"/>
                                      </w:rPr>
                                      <w:t xml:space="preserve"> 2020</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211D5A3D" w:rsidR="00435DE8" w:rsidRPr="00557EB3" w:rsidRDefault="00DB68D7"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de </w:t>
                              </w:r>
                              <w:proofErr w:type="spellStart"/>
                              <w:r>
                                <w:rPr>
                                  <w:color w:val="FFFFFF" w:themeColor="background1"/>
                                  <w:sz w:val="56"/>
                                  <w:szCs w:val="56"/>
                                </w:rPr>
                                <w:t>novembre</w:t>
                              </w:r>
                              <w:proofErr w:type="spellEnd"/>
                              <w:r w:rsidR="00435DE8">
                                <w:rPr>
                                  <w:color w:val="FFFFFF" w:themeColor="background1"/>
                                  <w:sz w:val="56"/>
                                  <w:szCs w:val="56"/>
                                </w:rPr>
                                <w:t xml:space="preserve"> 2020</w:t>
                              </w:r>
                            </w:p>
                          </w:sdtContent>
                        </w:sdt>
                      </w:txbxContent>
                    </v:textbox>
                    <w10:wrap anchorx="margin" anchory="page"/>
                  </v:rect>
                </w:pict>
              </mc:Fallback>
            </mc:AlternateContent>
          </w:r>
        </w:p>
        <w:p w14:paraId="2BA8A95C" w14:textId="77777777" w:rsidR="00557EB3" w:rsidRPr="001F7AEB" w:rsidRDefault="00557EB3" w:rsidP="00514F02">
          <w:pPr>
            <w:jc w:val="both"/>
            <w:rPr>
              <w:rFonts w:ascii="Times New Roman" w:hAnsi="Times New Roman" w:cs="Times New Roman"/>
              <w:b/>
              <w:sz w:val="36"/>
              <w:szCs w:val="36"/>
              <w:lang w:val="en-US"/>
            </w:rPr>
          </w:pPr>
        </w:p>
        <w:p w14:paraId="0075EC64" w14:textId="2C5422EB" w:rsidR="00557EB3" w:rsidRPr="001F7AEB" w:rsidRDefault="00557EB3" w:rsidP="00514F02">
          <w:pPr>
            <w:jc w:val="both"/>
            <w:rPr>
              <w:rFonts w:ascii="Times New Roman" w:hAnsi="Times New Roman" w:cs="Times New Roman"/>
              <w:b/>
              <w:sz w:val="36"/>
              <w:szCs w:val="36"/>
              <w:lang w:val="en-US"/>
            </w:rPr>
          </w:pPr>
        </w:p>
        <w:p w14:paraId="46FA741F" w14:textId="32CC6F2F" w:rsidR="00557EB3" w:rsidRPr="001F7AEB" w:rsidRDefault="00DC0CC9" w:rsidP="00514F02">
          <w:pPr>
            <w:jc w:val="both"/>
            <w:rPr>
              <w:rFonts w:ascii="Times New Roman" w:hAnsi="Times New Roman" w:cs="Times New Roman"/>
              <w:b/>
              <w:sz w:val="36"/>
              <w:szCs w:val="36"/>
              <w:lang w:val="en-US"/>
            </w:rPr>
          </w:pPr>
          <w:r w:rsidRPr="001F7AEB">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5EDF9008">
                <wp:simplePos x="0" y="0"/>
                <wp:positionH relativeFrom="column">
                  <wp:posOffset>33655</wp:posOffset>
                </wp:positionH>
                <wp:positionV relativeFrom="paragraph">
                  <wp:posOffset>14605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1145A128" w14:textId="77777777" w:rsidR="00557EB3" w:rsidRPr="001F7AEB" w:rsidRDefault="00557EB3" w:rsidP="00514F02">
          <w:pPr>
            <w:jc w:val="both"/>
            <w:rPr>
              <w:rFonts w:ascii="Times New Roman" w:hAnsi="Times New Roman" w:cs="Times New Roman"/>
              <w:b/>
              <w:sz w:val="36"/>
              <w:szCs w:val="36"/>
              <w:lang w:val="en-US"/>
            </w:rPr>
          </w:pPr>
        </w:p>
        <w:p w14:paraId="37443CF2" w14:textId="77777777" w:rsidR="00557EB3" w:rsidRPr="001F7AEB" w:rsidRDefault="00557EB3" w:rsidP="00514F02">
          <w:pPr>
            <w:jc w:val="both"/>
            <w:rPr>
              <w:rFonts w:ascii="Times New Roman" w:hAnsi="Times New Roman" w:cs="Times New Roman"/>
              <w:b/>
              <w:sz w:val="36"/>
              <w:szCs w:val="36"/>
              <w:lang w:val="en-US"/>
            </w:rPr>
          </w:pPr>
        </w:p>
        <w:p w14:paraId="4FE2D958" w14:textId="77777777" w:rsidR="00557EB3" w:rsidRPr="001F7AEB" w:rsidRDefault="00557EB3" w:rsidP="00514F02">
          <w:pPr>
            <w:jc w:val="both"/>
            <w:rPr>
              <w:rFonts w:ascii="Times New Roman" w:hAnsi="Times New Roman" w:cs="Times New Roman"/>
              <w:b/>
              <w:sz w:val="36"/>
              <w:szCs w:val="36"/>
              <w:lang w:val="en-US"/>
            </w:rPr>
          </w:pPr>
        </w:p>
        <w:p w14:paraId="4CB8DF1B" w14:textId="77777777" w:rsidR="00557EB3" w:rsidRPr="001F7AEB" w:rsidRDefault="00557EB3" w:rsidP="00514F02">
          <w:pPr>
            <w:jc w:val="both"/>
            <w:rPr>
              <w:rFonts w:ascii="Times New Roman" w:hAnsi="Times New Roman" w:cs="Times New Roman"/>
              <w:b/>
              <w:sz w:val="36"/>
              <w:szCs w:val="36"/>
              <w:lang w:val="en-US"/>
            </w:rPr>
          </w:pPr>
        </w:p>
        <w:p w14:paraId="6B53FC5A" w14:textId="77777777" w:rsidR="00557EB3" w:rsidRPr="001F7AEB" w:rsidRDefault="00557EB3" w:rsidP="00514F02">
          <w:pPr>
            <w:jc w:val="both"/>
            <w:rPr>
              <w:rFonts w:ascii="Times New Roman" w:hAnsi="Times New Roman" w:cs="Times New Roman"/>
              <w:b/>
              <w:sz w:val="36"/>
              <w:szCs w:val="36"/>
              <w:lang w:val="en-US"/>
            </w:rPr>
          </w:pPr>
        </w:p>
        <w:p w14:paraId="1004F7F8" w14:textId="77777777" w:rsidR="00557EB3" w:rsidRPr="001F7AEB" w:rsidRDefault="00557EB3" w:rsidP="00514F02">
          <w:pPr>
            <w:jc w:val="both"/>
            <w:rPr>
              <w:rFonts w:ascii="Times New Roman" w:hAnsi="Times New Roman" w:cs="Times New Roman"/>
              <w:b/>
              <w:sz w:val="36"/>
              <w:szCs w:val="36"/>
              <w:lang w:val="en-US"/>
            </w:rPr>
          </w:pPr>
        </w:p>
        <w:p w14:paraId="29A98E88" w14:textId="77777777" w:rsidR="00557EB3" w:rsidRPr="001F7AEB" w:rsidRDefault="00557EB3" w:rsidP="00514F02">
          <w:pPr>
            <w:jc w:val="both"/>
            <w:rPr>
              <w:rFonts w:ascii="Times New Roman" w:hAnsi="Times New Roman" w:cs="Times New Roman"/>
              <w:b/>
              <w:sz w:val="36"/>
              <w:szCs w:val="36"/>
              <w:lang w:val="en-US"/>
            </w:rPr>
          </w:pPr>
        </w:p>
        <w:p w14:paraId="68CDBC0A" w14:textId="77777777" w:rsidR="00557EB3" w:rsidRPr="001F7AEB" w:rsidRDefault="00557EB3" w:rsidP="00514F02">
          <w:pPr>
            <w:jc w:val="both"/>
            <w:rPr>
              <w:rFonts w:ascii="Times New Roman" w:hAnsi="Times New Roman" w:cs="Times New Roman"/>
              <w:b/>
              <w:sz w:val="36"/>
              <w:szCs w:val="36"/>
              <w:lang w:val="en-US"/>
            </w:rPr>
          </w:pPr>
        </w:p>
        <w:p w14:paraId="37B3B429" w14:textId="269A6ACD" w:rsidR="00557EB3" w:rsidRPr="001F7AEB" w:rsidRDefault="00557EB3" w:rsidP="00514F02">
          <w:pPr>
            <w:jc w:val="both"/>
            <w:rPr>
              <w:rFonts w:ascii="Times New Roman" w:hAnsi="Times New Roman" w:cs="Times New Roman"/>
              <w:b/>
              <w:sz w:val="36"/>
              <w:szCs w:val="36"/>
              <w:lang w:val="en-US"/>
            </w:rPr>
          </w:pPr>
        </w:p>
        <w:p w14:paraId="04134B49" w14:textId="6E3856A4" w:rsidR="00557EB3" w:rsidRPr="001F7AEB" w:rsidRDefault="004A2588" w:rsidP="00514F02">
          <w:pPr>
            <w:jc w:val="both"/>
            <w:rPr>
              <w:rFonts w:ascii="Times New Roman" w:hAnsi="Times New Roman" w:cs="Times New Roman"/>
              <w:b/>
              <w:sz w:val="36"/>
              <w:szCs w:val="36"/>
              <w:lang w:val="en-US"/>
            </w:rPr>
          </w:pPr>
          <w:r w:rsidRPr="001F7AEB">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23947F1A">
                <wp:simplePos x="0" y="0"/>
                <wp:positionH relativeFrom="column">
                  <wp:posOffset>3081655</wp:posOffset>
                </wp:positionH>
                <wp:positionV relativeFrom="paragraph">
                  <wp:posOffset>265430</wp:posOffset>
                </wp:positionV>
                <wp:extent cx="2209800" cy="147256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1472565"/>
                        </a:xfrm>
                        <a:prstGeom prst="rect">
                          <a:avLst/>
                        </a:prstGeom>
                      </pic:spPr>
                    </pic:pic>
                  </a:graphicData>
                </a:graphic>
                <wp14:sizeRelH relativeFrom="page">
                  <wp14:pctWidth>0</wp14:pctWidth>
                </wp14:sizeRelH>
                <wp14:sizeRelV relativeFrom="page">
                  <wp14:pctHeight>0</wp14:pctHeight>
                </wp14:sizeRelV>
              </wp:anchor>
            </w:drawing>
          </w:r>
        </w:p>
        <w:p w14:paraId="733BE072" w14:textId="19ABC885" w:rsidR="00557EB3" w:rsidRPr="001F7AEB" w:rsidRDefault="00557EB3" w:rsidP="00514F02">
          <w:pPr>
            <w:jc w:val="both"/>
            <w:rPr>
              <w:rFonts w:ascii="Times New Roman" w:hAnsi="Times New Roman" w:cs="Times New Roman"/>
              <w:b/>
              <w:sz w:val="36"/>
              <w:szCs w:val="36"/>
              <w:lang w:val="en-US"/>
            </w:rPr>
          </w:pPr>
        </w:p>
        <w:p w14:paraId="5B1E66B4" w14:textId="5C6973F0" w:rsidR="0013092A" w:rsidRPr="001F7AEB" w:rsidRDefault="009F6CDD" w:rsidP="00514F02">
          <w:pPr>
            <w:jc w:val="both"/>
            <w:rPr>
              <w:rFonts w:ascii="Times New Roman" w:hAnsi="Times New Roman" w:cs="Times New Roman"/>
              <w:b/>
              <w:sz w:val="36"/>
              <w:szCs w:val="36"/>
              <w:lang w:val="en-US"/>
            </w:rPr>
          </w:pPr>
        </w:p>
      </w:sdtContent>
    </w:sdt>
    <w:p w14:paraId="3856F9CF" w14:textId="3A9A48FA" w:rsidR="00763DB5" w:rsidRPr="001F7AEB" w:rsidRDefault="00764E84" w:rsidP="00514F02">
      <w:pPr>
        <w:ind w:firstLine="708"/>
        <w:jc w:val="both"/>
        <w:rPr>
          <w:rFonts w:ascii="Times New Roman" w:hAnsi="Times New Roman" w:cs="Times New Roman"/>
          <w:sz w:val="36"/>
          <w:szCs w:val="36"/>
          <w:lang w:val="en-US"/>
        </w:rPr>
      </w:pPr>
      <w:r w:rsidRPr="001F7AEB">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250EF26B" w:rsidR="00435DE8" w:rsidRPr="00557EB3" w:rsidRDefault="00435DE8"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435DE8" w:rsidRPr="00557EB3" w:rsidRDefault="00435DE8">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250EF26B" w:rsidR="00435DE8" w:rsidRPr="00557EB3" w:rsidRDefault="00435DE8"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435DE8" w:rsidRPr="00557EB3" w:rsidRDefault="00435DE8">
                      <w:pPr>
                        <w:rPr>
                          <w:lang w:val="cs-CZ"/>
                        </w:rPr>
                      </w:pPr>
                    </w:p>
                  </w:txbxContent>
                </v:textbox>
                <w10:wrap type="square"/>
              </v:shape>
            </w:pict>
          </mc:Fallback>
        </mc:AlternateContent>
      </w:r>
    </w:p>
    <w:p w14:paraId="7BBA3BAF" w14:textId="1181E12B" w:rsidR="00764E84" w:rsidRPr="001F7AEB" w:rsidRDefault="00764E84" w:rsidP="00514F02">
      <w:pPr>
        <w:jc w:val="both"/>
        <w:rPr>
          <w:rFonts w:ascii="Times New Roman" w:hAnsi="Times New Roman" w:cs="Times New Roman"/>
          <w:sz w:val="36"/>
          <w:szCs w:val="36"/>
          <w:lang w:val="en-US"/>
        </w:rPr>
      </w:pPr>
    </w:p>
    <w:p w14:paraId="32909F56" w14:textId="77777777" w:rsidR="00763DB5" w:rsidRPr="001F7AEB" w:rsidRDefault="00763DB5" w:rsidP="00514F02">
      <w:pPr>
        <w:jc w:val="both"/>
        <w:rPr>
          <w:rFonts w:ascii="Times New Roman" w:hAnsi="Times New Roman" w:cs="Times New Roman"/>
          <w:sz w:val="36"/>
          <w:szCs w:val="36"/>
          <w:lang w:val="en-US"/>
        </w:rPr>
      </w:pPr>
    </w:p>
    <w:p w14:paraId="713D7C55" w14:textId="77777777" w:rsidR="00763DB5" w:rsidRPr="001F7AEB"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1F7AEB"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1F7AEB" w:rsidRDefault="00396C46" w:rsidP="00514F02">
          <w:pPr>
            <w:pStyle w:val="En-ttedetabledesmatires1"/>
            <w:numPr>
              <w:ilvl w:val="0"/>
              <w:numId w:val="0"/>
            </w:numPr>
            <w:jc w:val="center"/>
            <w:rPr>
              <w:rFonts w:ascii="Times New Roman" w:hAnsi="Times New Roman" w:cs="Times New Roman"/>
              <w:b/>
              <w:color w:val="auto"/>
              <w:sz w:val="36"/>
              <w:szCs w:val="36"/>
              <w:lang w:val="en-US"/>
            </w:rPr>
          </w:pPr>
          <w:r w:rsidRPr="001F7AEB">
            <w:rPr>
              <w:rFonts w:ascii="Times New Roman" w:hAnsi="Times New Roman" w:cs="Times New Roman"/>
              <w:b/>
              <w:color w:val="auto"/>
              <w:sz w:val="36"/>
              <w:szCs w:val="36"/>
              <w:lang w:val="en-US"/>
            </w:rPr>
            <w:t>Sommaire</w:t>
          </w:r>
        </w:p>
        <w:p w14:paraId="00D879E0" w14:textId="19C4D0B1" w:rsidR="00764E84" w:rsidRPr="001F7AEB" w:rsidRDefault="00396C46" w:rsidP="00514F02">
          <w:pPr>
            <w:pStyle w:val="TM1"/>
            <w:tabs>
              <w:tab w:val="left" w:pos="440"/>
              <w:tab w:val="right" w:leader="dot" w:pos="9062"/>
            </w:tabs>
            <w:jc w:val="both"/>
            <w:rPr>
              <w:rFonts w:ascii="Times New Roman" w:hAnsi="Times New Roman"/>
              <w:noProof/>
              <w:sz w:val="36"/>
              <w:szCs w:val="36"/>
              <w:lang w:val="en-US" w:eastAsia="en-US"/>
            </w:rPr>
          </w:pPr>
          <w:r w:rsidRPr="001F7AEB">
            <w:rPr>
              <w:rFonts w:ascii="Times New Roman" w:hAnsi="Times New Roman"/>
              <w:color w:val="C00000"/>
              <w:sz w:val="36"/>
              <w:szCs w:val="36"/>
            </w:rPr>
            <w:fldChar w:fldCharType="begin"/>
          </w:r>
          <w:r w:rsidRPr="001F7AEB">
            <w:rPr>
              <w:rFonts w:ascii="Times New Roman" w:hAnsi="Times New Roman"/>
              <w:color w:val="C00000"/>
              <w:sz w:val="36"/>
              <w:szCs w:val="36"/>
            </w:rPr>
            <w:instrText xml:space="preserve"> TOC \o "1-3" \h \z \u </w:instrText>
          </w:r>
          <w:r w:rsidRPr="001F7AEB">
            <w:rPr>
              <w:rFonts w:ascii="Times New Roman" w:hAnsi="Times New Roman"/>
              <w:color w:val="C00000"/>
              <w:sz w:val="36"/>
              <w:szCs w:val="36"/>
            </w:rPr>
            <w:fldChar w:fldCharType="separate"/>
          </w:r>
          <w:hyperlink w:anchor="_Toc530404882" w:history="1">
            <w:r w:rsidR="00703815" w:rsidRPr="001F7AEB">
              <w:rPr>
                <w:rStyle w:val="Lienhypertexte"/>
                <w:rFonts w:ascii="Times New Roman" w:hAnsi="Times New Roman"/>
                <w:noProof/>
                <w:sz w:val="36"/>
                <w:szCs w:val="36"/>
                <w:lang w:bidi="he-IL"/>
              </w:rPr>
              <w:t>1</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Points Principaux</w:t>
            </w:r>
            <w:r w:rsidR="00764E84" w:rsidRPr="001F7AEB">
              <w:rPr>
                <w:rFonts w:ascii="Times New Roman" w:hAnsi="Times New Roman"/>
                <w:noProof/>
                <w:webHidden/>
                <w:sz w:val="36"/>
                <w:szCs w:val="36"/>
              </w:rPr>
              <w:tab/>
            </w:r>
            <w:r w:rsidR="009E6A19" w:rsidRPr="001F7AEB">
              <w:rPr>
                <w:rFonts w:ascii="Times New Roman" w:hAnsi="Times New Roman"/>
                <w:noProof/>
                <w:webHidden/>
                <w:sz w:val="36"/>
                <w:szCs w:val="36"/>
              </w:rPr>
              <w:t>2</w:t>
            </w:r>
          </w:hyperlink>
        </w:p>
        <w:p w14:paraId="0BC84265" w14:textId="07981F32"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sidRPr="001F7AEB">
              <w:rPr>
                <w:rStyle w:val="Lienhypertexte"/>
                <w:rFonts w:ascii="Times New Roman" w:hAnsi="Times New Roman"/>
                <w:noProof/>
                <w:sz w:val="36"/>
                <w:szCs w:val="36"/>
                <w:lang w:bidi="he-IL"/>
              </w:rPr>
              <w:t>2</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Investigations</w:t>
            </w:r>
            <w:r w:rsidR="00764E84" w:rsidRPr="001F7AEB">
              <w:rPr>
                <w:rFonts w:ascii="Times New Roman" w:hAnsi="Times New Roman"/>
                <w:noProof/>
                <w:webHidden/>
                <w:sz w:val="36"/>
                <w:szCs w:val="36"/>
              </w:rPr>
              <w:tab/>
            </w:r>
            <w:r w:rsidR="00764E84" w:rsidRPr="001F7AEB">
              <w:rPr>
                <w:rFonts w:ascii="Times New Roman" w:hAnsi="Times New Roman"/>
                <w:noProof/>
                <w:webHidden/>
                <w:sz w:val="36"/>
                <w:szCs w:val="36"/>
              </w:rPr>
              <w:fldChar w:fldCharType="begin"/>
            </w:r>
            <w:r w:rsidR="00764E84" w:rsidRPr="001F7AEB">
              <w:rPr>
                <w:rFonts w:ascii="Times New Roman" w:hAnsi="Times New Roman"/>
                <w:noProof/>
                <w:webHidden/>
                <w:sz w:val="36"/>
                <w:szCs w:val="36"/>
              </w:rPr>
              <w:instrText xml:space="preserve"> PAGEREF _Toc530404883 \h </w:instrText>
            </w:r>
            <w:r w:rsidR="00764E84" w:rsidRPr="001F7AEB">
              <w:rPr>
                <w:rFonts w:ascii="Times New Roman" w:hAnsi="Times New Roman"/>
                <w:noProof/>
                <w:webHidden/>
                <w:sz w:val="36"/>
                <w:szCs w:val="36"/>
              </w:rPr>
            </w:r>
            <w:r w:rsidR="00764E84" w:rsidRPr="001F7AEB">
              <w:rPr>
                <w:rFonts w:ascii="Times New Roman" w:hAnsi="Times New Roman"/>
                <w:noProof/>
                <w:webHidden/>
                <w:sz w:val="36"/>
                <w:szCs w:val="36"/>
              </w:rPr>
              <w:fldChar w:fldCharType="separate"/>
            </w:r>
            <w:r w:rsidR="003D6796" w:rsidRPr="001F7AEB">
              <w:rPr>
                <w:rFonts w:ascii="Times New Roman" w:hAnsi="Times New Roman"/>
                <w:noProof/>
                <w:webHidden/>
                <w:sz w:val="36"/>
                <w:szCs w:val="36"/>
              </w:rPr>
              <w:t>2</w:t>
            </w:r>
            <w:r w:rsidR="00764E84" w:rsidRPr="001F7AEB">
              <w:rPr>
                <w:rFonts w:ascii="Times New Roman" w:hAnsi="Times New Roman"/>
                <w:noProof/>
                <w:webHidden/>
                <w:sz w:val="36"/>
                <w:szCs w:val="36"/>
              </w:rPr>
              <w:fldChar w:fldCharType="end"/>
            </w:r>
          </w:hyperlink>
        </w:p>
        <w:p w14:paraId="1CA7E321" w14:textId="11237AE0"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sidRPr="001F7AEB">
              <w:rPr>
                <w:rStyle w:val="Lienhypertexte"/>
                <w:rFonts w:ascii="Times New Roman" w:hAnsi="Times New Roman"/>
                <w:noProof/>
                <w:sz w:val="36"/>
                <w:szCs w:val="36"/>
                <w:lang w:bidi="he-IL"/>
              </w:rPr>
              <w:t>3</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Opérations</w:t>
            </w:r>
            <w:r w:rsidR="00764E84" w:rsidRPr="001F7AEB">
              <w:rPr>
                <w:rFonts w:ascii="Times New Roman" w:hAnsi="Times New Roman"/>
                <w:noProof/>
                <w:webHidden/>
                <w:sz w:val="36"/>
                <w:szCs w:val="36"/>
              </w:rPr>
              <w:tab/>
            </w:r>
            <w:r w:rsidR="00D446BF" w:rsidRPr="001F7AEB">
              <w:rPr>
                <w:rFonts w:ascii="Times New Roman" w:hAnsi="Times New Roman"/>
                <w:noProof/>
                <w:webHidden/>
                <w:sz w:val="36"/>
                <w:szCs w:val="36"/>
              </w:rPr>
              <w:t>3</w:t>
            </w:r>
          </w:hyperlink>
        </w:p>
        <w:p w14:paraId="6FC11E13" w14:textId="1DB74BC0"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sidRPr="001F7AEB">
              <w:rPr>
                <w:rStyle w:val="Lienhypertexte"/>
                <w:rFonts w:ascii="Times New Roman" w:hAnsi="Times New Roman"/>
                <w:noProof/>
                <w:sz w:val="36"/>
                <w:szCs w:val="36"/>
                <w:lang w:bidi="he-IL"/>
              </w:rPr>
              <w:t>4</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Juridique</w:t>
            </w:r>
            <w:r w:rsidR="00764E84" w:rsidRPr="001F7AEB">
              <w:rPr>
                <w:rFonts w:ascii="Times New Roman" w:hAnsi="Times New Roman"/>
                <w:noProof/>
                <w:webHidden/>
                <w:sz w:val="36"/>
                <w:szCs w:val="36"/>
              </w:rPr>
              <w:tab/>
            </w:r>
            <w:r w:rsidR="006901E1" w:rsidRPr="001F7AEB">
              <w:rPr>
                <w:rFonts w:ascii="Times New Roman" w:hAnsi="Times New Roman"/>
                <w:noProof/>
                <w:webHidden/>
                <w:sz w:val="36"/>
                <w:szCs w:val="36"/>
              </w:rPr>
              <w:t>3</w:t>
            </w:r>
          </w:hyperlink>
          <w:r w:rsidR="007F331A" w:rsidRPr="001F7AEB">
            <w:rPr>
              <w:rFonts w:ascii="Times New Roman" w:hAnsi="Times New Roman"/>
              <w:noProof/>
              <w:sz w:val="36"/>
              <w:szCs w:val="36"/>
            </w:rPr>
            <w:t>-4</w:t>
          </w:r>
        </w:p>
        <w:p w14:paraId="5EABA01F" w14:textId="7365731D"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sidRPr="001F7AEB">
              <w:rPr>
                <w:rStyle w:val="Lienhypertexte"/>
                <w:rFonts w:ascii="Times New Roman" w:hAnsi="Times New Roman"/>
                <w:noProof/>
                <w:sz w:val="36"/>
                <w:szCs w:val="36"/>
                <w:lang w:bidi="he-IL"/>
              </w:rPr>
              <w:t>5</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Média</w:t>
            </w:r>
            <w:r w:rsidR="00764E84" w:rsidRPr="001F7AEB">
              <w:rPr>
                <w:rFonts w:ascii="Times New Roman" w:hAnsi="Times New Roman"/>
                <w:noProof/>
                <w:webHidden/>
                <w:sz w:val="36"/>
                <w:szCs w:val="36"/>
              </w:rPr>
              <w:tab/>
            </w:r>
            <w:r w:rsidR="006901E1" w:rsidRPr="001F7AEB">
              <w:rPr>
                <w:rFonts w:ascii="Times New Roman" w:hAnsi="Times New Roman"/>
                <w:noProof/>
                <w:webHidden/>
                <w:sz w:val="36"/>
                <w:szCs w:val="36"/>
              </w:rPr>
              <w:t>5</w:t>
            </w:r>
          </w:hyperlink>
          <w:r w:rsidR="00005F6D" w:rsidRPr="001F7AEB">
            <w:rPr>
              <w:rFonts w:ascii="Times New Roman" w:hAnsi="Times New Roman"/>
              <w:noProof/>
              <w:sz w:val="36"/>
              <w:szCs w:val="36"/>
            </w:rPr>
            <w:t>-</w:t>
          </w:r>
          <w:r w:rsidR="00900347" w:rsidRPr="001F7AEB">
            <w:rPr>
              <w:rFonts w:ascii="Times New Roman" w:hAnsi="Times New Roman"/>
              <w:noProof/>
              <w:sz w:val="36"/>
              <w:szCs w:val="36"/>
            </w:rPr>
            <w:t>1</w:t>
          </w:r>
          <w:r w:rsidR="005579A5" w:rsidRPr="001F7AEB">
            <w:rPr>
              <w:rFonts w:ascii="Times New Roman" w:hAnsi="Times New Roman"/>
              <w:noProof/>
              <w:sz w:val="36"/>
              <w:szCs w:val="36"/>
            </w:rPr>
            <w:t>1</w:t>
          </w:r>
        </w:p>
        <w:p w14:paraId="792AA5FE" w14:textId="50930D4D"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7" w:history="1">
            <w:r w:rsidR="00703815" w:rsidRPr="001F7AEB">
              <w:rPr>
                <w:rStyle w:val="Lienhypertexte"/>
                <w:rFonts w:ascii="Times New Roman" w:hAnsi="Times New Roman"/>
                <w:noProof/>
                <w:sz w:val="36"/>
                <w:szCs w:val="36"/>
                <w:lang w:bidi="he-IL"/>
              </w:rPr>
              <w:t>6</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Management</w:t>
            </w:r>
            <w:r w:rsidR="00764E84" w:rsidRPr="001F7AEB">
              <w:rPr>
                <w:rFonts w:ascii="Times New Roman" w:hAnsi="Times New Roman"/>
                <w:noProof/>
                <w:webHidden/>
                <w:sz w:val="36"/>
                <w:szCs w:val="36"/>
              </w:rPr>
              <w:tab/>
            </w:r>
            <w:r w:rsidR="00E641FB" w:rsidRPr="001F7AEB">
              <w:rPr>
                <w:rFonts w:ascii="Times New Roman" w:hAnsi="Times New Roman"/>
                <w:noProof/>
                <w:webHidden/>
                <w:sz w:val="36"/>
                <w:szCs w:val="36"/>
              </w:rPr>
              <w:t>1</w:t>
            </w:r>
            <w:r w:rsidR="005579A5" w:rsidRPr="001F7AEB">
              <w:rPr>
                <w:rFonts w:ascii="Times New Roman" w:hAnsi="Times New Roman"/>
                <w:noProof/>
                <w:webHidden/>
                <w:sz w:val="36"/>
                <w:szCs w:val="36"/>
              </w:rPr>
              <w:t>2</w:t>
            </w:r>
          </w:hyperlink>
        </w:p>
        <w:p w14:paraId="742EEE37" w14:textId="19D93CF3"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sidRPr="001F7AEB">
              <w:rPr>
                <w:rStyle w:val="Lienhypertexte"/>
                <w:rFonts w:ascii="Times New Roman" w:hAnsi="Times New Roman"/>
                <w:noProof/>
                <w:sz w:val="36"/>
                <w:szCs w:val="36"/>
                <w:lang w:bidi="he-IL"/>
              </w:rPr>
              <w:t>7</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Relations extérieures</w:t>
            </w:r>
            <w:r w:rsidR="00764E84" w:rsidRPr="001F7AEB">
              <w:rPr>
                <w:rFonts w:ascii="Times New Roman" w:hAnsi="Times New Roman"/>
                <w:noProof/>
                <w:webHidden/>
                <w:sz w:val="36"/>
                <w:szCs w:val="36"/>
              </w:rPr>
              <w:tab/>
            </w:r>
            <w:r w:rsidR="00E641FB" w:rsidRPr="001F7AEB">
              <w:rPr>
                <w:rFonts w:ascii="Times New Roman" w:hAnsi="Times New Roman"/>
                <w:noProof/>
                <w:webHidden/>
                <w:sz w:val="36"/>
                <w:szCs w:val="36"/>
              </w:rPr>
              <w:t>1</w:t>
            </w:r>
            <w:r w:rsidR="005579A5" w:rsidRPr="001F7AEB">
              <w:rPr>
                <w:rFonts w:ascii="Times New Roman" w:hAnsi="Times New Roman"/>
                <w:noProof/>
                <w:webHidden/>
                <w:sz w:val="36"/>
                <w:szCs w:val="36"/>
              </w:rPr>
              <w:t>2-13</w:t>
            </w:r>
          </w:hyperlink>
        </w:p>
        <w:p w14:paraId="4775B861" w14:textId="3BAC0EED" w:rsidR="00764E84" w:rsidRPr="001F7AEB" w:rsidRDefault="009F6CDD" w:rsidP="00514F02">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sidRPr="001F7AEB">
              <w:rPr>
                <w:rStyle w:val="Lienhypertexte"/>
                <w:rFonts w:ascii="Times New Roman" w:hAnsi="Times New Roman"/>
                <w:noProof/>
                <w:sz w:val="36"/>
                <w:szCs w:val="36"/>
                <w:lang w:bidi="he-IL"/>
              </w:rPr>
              <w:t>8</w:t>
            </w:r>
            <w:r w:rsidR="00764E84" w:rsidRPr="001F7AEB">
              <w:rPr>
                <w:rStyle w:val="Lienhypertexte"/>
                <w:rFonts w:ascii="Times New Roman" w:hAnsi="Times New Roman"/>
                <w:noProof/>
                <w:sz w:val="36"/>
                <w:szCs w:val="36"/>
                <w:lang w:bidi="he-IL"/>
              </w:rPr>
              <w:t>.</w:t>
            </w:r>
            <w:r w:rsidR="00764E84" w:rsidRPr="001F7AEB">
              <w:rPr>
                <w:rFonts w:ascii="Times New Roman" w:hAnsi="Times New Roman"/>
                <w:noProof/>
                <w:sz w:val="36"/>
                <w:szCs w:val="36"/>
                <w:lang w:val="en-US" w:eastAsia="en-US"/>
              </w:rPr>
              <w:tab/>
            </w:r>
            <w:r w:rsidR="00764E84" w:rsidRPr="001F7AEB">
              <w:rPr>
                <w:rStyle w:val="Lienhypertexte"/>
                <w:rFonts w:ascii="Times New Roman" w:hAnsi="Times New Roman"/>
                <w:noProof/>
                <w:sz w:val="36"/>
                <w:szCs w:val="36"/>
                <w:lang w:bidi="he-IL"/>
              </w:rPr>
              <w:t>Conclusion</w:t>
            </w:r>
            <w:r w:rsidR="00764E84" w:rsidRPr="001F7AEB">
              <w:rPr>
                <w:rFonts w:ascii="Times New Roman" w:hAnsi="Times New Roman"/>
                <w:noProof/>
                <w:webHidden/>
                <w:sz w:val="36"/>
                <w:szCs w:val="36"/>
              </w:rPr>
              <w:tab/>
            </w:r>
            <w:r w:rsidR="00E641FB" w:rsidRPr="001F7AEB">
              <w:rPr>
                <w:rFonts w:ascii="Times New Roman" w:hAnsi="Times New Roman"/>
                <w:noProof/>
                <w:webHidden/>
                <w:sz w:val="36"/>
                <w:szCs w:val="36"/>
              </w:rPr>
              <w:t>1</w:t>
            </w:r>
            <w:r w:rsidR="005579A5" w:rsidRPr="001F7AEB">
              <w:rPr>
                <w:rFonts w:ascii="Times New Roman" w:hAnsi="Times New Roman"/>
                <w:noProof/>
                <w:webHidden/>
                <w:sz w:val="36"/>
                <w:szCs w:val="36"/>
              </w:rPr>
              <w:t>3</w:t>
            </w:r>
          </w:hyperlink>
        </w:p>
        <w:p w14:paraId="0A2F3995" w14:textId="77777777" w:rsidR="00763DB5" w:rsidRPr="001F7AEB" w:rsidRDefault="00396C46" w:rsidP="00514F02">
          <w:pPr>
            <w:jc w:val="both"/>
            <w:rPr>
              <w:rFonts w:ascii="Times New Roman" w:hAnsi="Times New Roman" w:cs="Times New Roman"/>
              <w:color w:val="C00000"/>
              <w:sz w:val="36"/>
              <w:szCs w:val="36"/>
            </w:rPr>
          </w:pPr>
          <w:r w:rsidRPr="001F7AEB">
            <w:rPr>
              <w:rFonts w:ascii="Times New Roman" w:hAnsi="Times New Roman" w:cs="Times New Roman"/>
              <w:b/>
              <w:bCs/>
              <w:color w:val="C00000"/>
              <w:sz w:val="36"/>
              <w:szCs w:val="36"/>
            </w:rPr>
            <w:fldChar w:fldCharType="end"/>
          </w:r>
        </w:p>
      </w:sdtContent>
    </w:sdt>
    <w:p w14:paraId="50C0C286" w14:textId="77777777" w:rsidR="00763DB5" w:rsidRPr="001F7AEB" w:rsidRDefault="00763DB5" w:rsidP="00514F02">
      <w:pPr>
        <w:jc w:val="both"/>
        <w:rPr>
          <w:rFonts w:ascii="Times New Roman" w:hAnsi="Times New Roman" w:cs="Times New Roman"/>
          <w:sz w:val="36"/>
          <w:szCs w:val="36"/>
        </w:rPr>
      </w:pPr>
    </w:p>
    <w:p w14:paraId="0DF36DC4" w14:textId="7C3F492D" w:rsidR="00764E84" w:rsidRPr="001F7AEB" w:rsidRDefault="00851FD9" w:rsidP="00851FD9">
      <w:pPr>
        <w:tabs>
          <w:tab w:val="left" w:pos="3510"/>
        </w:tabs>
        <w:jc w:val="both"/>
        <w:rPr>
          <w:rFonts w:ascii="Times New Roman" w:hAnsi="Times New Roman" w:cs="Times New Roman"/>
          <w:sz w:val="36"/>
          <w:szCs w:val="36"/>
        </w:rPr>
      </w:pPr>
      <w:r w:rsidRPr="001F7AEB">
        <w:rPr>
          <w:rFonts w:ascii="Times New Roman" w:hAnsi="Times New Roman" w:cs="Times New Roman"/>
          <w:sz w:val="36"/>
          <w:szCs w:val="36"/>
        </w:rPr>
        <w:tab/>
      </w:r>
    </w:p>
    <w:p w14:paraId="16EB2378" w14:textId="77777777" w:rsidR="00AB28A2" w:rsidRPr="001F7AEB" w:rsidRDefault="00AB28A2" w:rsidP="00514F02">
      <w:pPr>
        <w:jc w:val="both"/>
        <w:rPr>
          <w:rFonts w:ascii="Times New Roman" w:hAnsi="Times New Roman" w:cs="Times New Roman"/>
          <w:sz w:val="36"/>
          <w:szCs w:val="36"/>
        </w:rPr>
      </w:pPr>
    </w:p>
    <w:p w14:paraId="55BC60F9" w14:textId="77777777" w:rsidR="00AB28A2" w:rsidRPr="001F7AEB" w:rsidRDefault="00AB28A2" w:rsidP="00514F02">
      <w:pPr>
        <w:jc w:val="both"/>
        <w:rPr>
          <w:rFonts w:ascii="Times New Roman" w:hAnsi="Times New Roman" w:cs="Times New Roman"/>
          <w:sz w:val="36"/>
          <w:szCs w:val="36"/>
        </w:rPr>
      </w:pPr>
    </w:p>
    <w:p w14:paraId="36E11B02" w14:textId="77777777" w:rsidR="00AB28A2" w:rsidRPr="001F7AEB" w:rsidRDefault="00AB28A2" w:rsidP="00514F02">
      <w:pPr>
        <w:jc w:val="both"/>
        <w:rPr>
          <w:rFonts w:ascii="Times New Roman" w:hAnsi="Times New Roman" w:cs="Times New Roman"/>
          <w:sz w:val="36"/>
          <w:szCs w:val="36"/>
        </w:rPr>
      </w:pPr>
    </w:p>
    <w:p w14:paraId="4EC6BEEF" w14:textId="77777777" w:rsidR="00764E84" w:rsidRPr="001F7AEB" w:rsidRDefault="00764E84" w:rsidP="00514F02">
      <w:pPr>
        <w:jc w:val="both"/>
        <w:rPr>
          <w:rFonts w:ascii="Times New Roman" w:hAnsi="Times New Roman" w:cs="Times New Roman"/>
          <w:sz w:val="36"/>
          <w:szCs w:val="36"/>
        </w:rPr>
      </w:pPr>
    </w:p>
    <w:p w14:paraId="3997C2A6" w14:textId="77777777" w:rsidR="00764E84" w:rsidRPr="001F7AEB" w:rsidRDefault="00764E84" w:rsidP="00514F02">
      <w:pPr>
        <w:jc w:val="both"/>
        <w:rPr>
          <w:rFonts w:ascii="Times New Roman" w:hAnsi="Times New Roman" w:cs="Times New Roman"/>
          <w:sz w:val="36"/>
          <w:szCs w:val="36"/>
        </w:rPr>
      </w:pPr>
    </w:p>
    <w:p w14:paraId="0E131C65" w14:textId="77777777" w:rsidR="00557EB3" w:rsidRPr="001F7AEB" w:rsidRDefault="00557EB3" w:rsidP="00514F02">
      <w:pPr>
        <w:jc w:val="both"/>
        <w:rPr>
          <w:rFonts w:ascii="Times New Roman" w:hAnsi="Times New Roman" w:cs="Times New Roman"/>
          <w:sz w:val="36"/>
          <w:szCs w:val="36"/>
        </w:rPr>
      </w:pPr>
    </w:p>
    <w:p w14:paraId="51CF1F27" w14:textId="77777777" w:rsidR="00762216" w:rsidRPr="001F7AEB" w:rsidRDefault="00762216" w:rsidP="00514F02">
      <w:pPr>
        <w:jc w:val="both"/>
        <w:rPr>
          <w:rFonts w:ascii="Times New Roman" w:hAnsi="Times New Roman" w:cs="Times New Roman"/>
          <w:sz w:val="36"/>
          <w:szCs w:val="36"/>
        </w:rPr>
      </w:pPr>
    </w:p>
    <w:p w14:paraId="0E350A1D" w14:textId="77777777" w:rsidR="00763DB5" w:rsidRPr="001F7AEB" w:rsidRDefault="00396C46" w:rsidP="00514F02">
      <w:pPr>
        <w:pStyle w:val="Titre1"/>
        <w:ind w:left="0" w:firstLine="29"/>
        <w:jc w:val="center"/>
        <w:rPr>
          <w:rFonts w:ascii="Times New Roman" w:hAnsi="Times New Roman"/>
          <w:i w:val="0"/>
          <w:sz w:val="36"/>
          <w:szCs w:val="36"/>
          <w:u w:val="single"/>
        </w:rPr>
      </w:pPr>
      <w:bookmarkStart w:id="1" w:name="_Toc439161756"/>
      <w:bookmarkStart w:id="2" w:name="_Toc530404882"/>
      <w:r w:rsidRPr="001F7AEB">
        <w:rPr>
          <w:rFonts w:ascii="Times New Roman" w:hAnsi="Times New Roman"/>
          <w:i w:val="0"/>
          <w:sz w:val="36"/>
          <w:szCs w:val="36"/>
          <w:u w:val="single"/>
        </w:rPr>
        <w:lastRenderedPageBreak/>
        <w:t>Points Principaux</w:t>
      </w:r>
      <w:bookmarkEnd w:id="1"/>
      <w:bookmarkEnd w:id="2"/>
    </w:p>
    <w:p w14:paraId="23D1AF96" w14:textId="7FF377FB" w:rsidR="00763DB5" w:rsidRPr="001F7AEB" w:rsidRDefault="00050BD6"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Quarante-trois</w:t>
      </w:r>
      <w:r w:rsidR="00396C46" w:rsidRPr="001F7AEB">
        <w:rPr>
          <w:rFonts w:ascii="Times New Roman" w:hAnsi="Times New Roman" w:cs="Times New Roman"/>
          <w:color w:val="0D0D0D" w:themeColor="text1" w:themeTint="F2"/>
          <w:sz w:val="36"/>
          <w:szCs w:val="36"/>
          <w:lang w:val="fr-CH"/>
        </w:rPr>
        <w:t xml:space="preserve"> missions d’inv</w:t>
      </w:r>
      <w:r w:rsidR="00115ED3" w:rsidRPr="001F7AEB">
        <w:rPr>
          <w:rFonts w:ascii="Times New Roman" w:hAnsi="Times New Roman" w:cs="Times New Roman"/>
          <w:color w:val="0D0D0D" w:themeColor="text1" w:themeTint="F2"/>
          <w:sz w:val="36"/>
          <w:szCs w:val="36"/>
          <w:lang w:val="fr-CH"/>
        </w:rPr>
        <w:t>estigations effectuées</w:t>
      </w:r>
      <w:r w:rsidR="00762216" w:rsidRPr="001F7AEB">
        <w:rPr>
          <w:rFonts w:ascii="Times New Roman" w:hAnsi="Times New Roman" w:cs="Times New Roman"/>
          <w:color w:val="0D0D0D" w:themeColor="text1" w:themeTint="F2"/>
          <w:sz w:val="36"/>
          <w:szCs w:val="36"/>
          <w:lang w:val="fr-CH"/>
        </w:rPr>
        <w:t> </w:t>
      </w:r>
      <w:r>
        <w:rPr>
          <w:rFonts w:ascii="Times New Roman" w:hAnsi="Times New Roman" w:cs="Times New Roman"/>
          <w:color w:val="0D0D0D" w:themeColor="text1" w:themeTint="F2"/>
          <w:sz w:val="36"/>
          <w:szCs w:val="36"/>
          <w:lang w:val="fr-CH"/>
        </w:rPr>
        <w:t>et vingt-trois</w:t>
      </w:r>
      <w:r w:rsidR="0082040A" w:rsidRPr="001F7AEB">
        <w:rPr>
          <w:rFonts w:ascii="Times New Roman" w:hAnsi="Times New Roman" w:cs="Times New Roman"/>
          <w:color w:val="0D0D0D" w:themeColor="text1" w:themeTint="F2"/>
          <w:sz w:val="36"/>
          <w:szCs w:val="36"/>
          <w:lang w:val="fr-CH"/>
        </w:rPr>
        <w:t xml:space="preserve"> trafiquants identifiés </w:t>
      </w:r>
      <w:r w:rsidR="00762216" w:rsidRPr="001F7AEB">
        <w:rPr>
          <w:rFonts w:ascii="Times New Roman" w:hAnsi="Times New Roman" w:cs="Times New Roman"/>
          <w:color w:val="0D0D0D" w:themeColor="text1" w:themeTint="F2"/>
          <w:sz w:val="36"/>
          <w:szCs w:val="36"/>
          <w:lang w:val="fr-CH"/>
        </w:rPr>
        <w:t>;</w:t>
      </w:r>
      <w:r w:rsidR="00464FFB" w:rsidRPr="001F7AEB">
        <w:rPr>
          <w:rFonts w:ascii="Times New Roman" w:hAnsi="Times New Roman" w:cs="Times New Roman"/>
          <w:color w:val="0D0D0D" w:themeColor="text1" w:themeTint="F2"/>
          <w:sz w:val="36"/>
          <w:szCs w:val="36"/>
          <w:lang w:val="fr-CH"/>
        </w:rPr>
        <w:t xml:space="preserve"> </w:t>
      </w:r>
    </w:p>
    <w:p w14:paraId="79C52E17" w14:textId="77777777" w:rsidR="00923318" w:rsidRPr="001F7AEB" w:rsidRDefault="0092331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1F7AEB">
        <w:rPr>
          <w:rFonts w:ascii="Times New Roman" w:hAnsi="Times New Roman" w:cs="Times New Roman"/>
          <w:color w:val="0D0D0D" w:themeColor="text1" w:themeTint="F2"/>
          <w:sz w:val="36"/>
          <w:szCs w:val="36"/>
          <w:lang w:val="fr-BE"/>
        </w:rPr>
        <w:t>Aucune opération d’arrestation réalisée ;</w:t>
      </w:r>
    </w:p>
    <w:p w14:paraId="239F9030" w14:textId="538223DE" w:rsidR="00557EB3" w:rsidRPr="001F7AEB" w:rsidRDefault="00923318" w:rsidP="0082040A">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1F7AEB">
        <w:rPr>
          <w:rFonts w:ascii="Times New Roman" w:hAnsi="Times New Roman" w:cs="Times New Roman"/>
          <w:color w:val="0D0D0D" w:themeColor="text1" w:themeTint="F2"/>
          <w:sz w:val="36"/>
          <w:szCs w:val="36"/>
          <w:lang w:val="fr-BE"/>
        </w:rPr>
        <w:t>Rencontres avec des journalistes</w:t>
      </w:r>
      <w:r w:rsidR="0082040A" w:rsidRPr="001F7AEB">
        <w:rPr>
          <w:rFonts w:ascii="Times New Roman" w:hAnsi="Times New Roman" w:cs="Times New Roman"/>
          <w:color w:val="0D0D0D" w:themeColor="text1" w:themeTint="F2"/>
          <w:sz w:val="36"/>
          <w:szCs w:val="36"/>
          <w:lang w:val="fr-BE"/>
        </w:rPr>
        <w:t>.</w:t>
      </w:r>
    </w:p>
    <w:p w14:paraId="3B6B55E2" w14:textId="77777777" w:rsidR="00557EB3" w:rsidRPr="001F7AEB"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1F7AEB" w:rsidRDefault="00396C46" w:rsidP="00514F02">
      <w:pPr>
        <w:pStyle w:val="Titre1"/>
        <w:jc w:val="center"/>
        <w:rPr>
          <w:rFonts w:ascii="Times New Roman" w:hAnsi="Times New Roman"/>
          <w:i w:val="0"/>
          <w:sz w:val="36"/>
          <w:szCs w:val="36"/>
          <w:u w:val="single"/>
        </w:rPr>
      </w:pPr>
      <w:bookmarkStart w:id="3" w:name="_Toc530404883"/>
      <w:r w:rsidRPr="001F7AEB">
        <w:rPr>
          <w:rFonts w:ascii="Times New Roman" w:hAnsi="Times New Roman"/>
          <w:i w:val="0"/>
          <w:sz w:val="36"/>
          <w:szCs w:val="36"/>
          <w:u w:val="single"/>
        </w:rPr>
        <w:t>Investigations</w:t>
      </w:r>
      <w:bookmarkEnd w:id="3"/>
    </w:p>
    <w:p w14:paraId="38ADDA7E" w14:textId="77777777" w:rsidR="00763DB5" w:rsidRPr="001F7AEB" w:rsidRDefault="00396C46" w:rsidP="00514F02">
      <w:pPr>
        <w:spacing w:after="200" w:line="276" w:lineRule="auto"/>
        <w:jc w:val="both"/>
        <w:rPr>
          <w:rFonts w:ascii="Times New Roman" w:hAnsi="Times New Roman" w:cs="Times New Roman"/>
          <w:b/>
          <w:i/>
          <w:color w:val="0D0D0D" w:themeColor="text1" w:themeTint="F2"/>
          <w:sz w:val="36"/>
          <w:szCs w:val="36"/>
        </w:rPr>
      </w:pPr>
      <w:r w:rsidRPr="001F7AEB">
        <w:rPr>
          <w:rFonts w:ascii="Times New Roman" w:hAnsi="Times New Roman" w:cs="Times New Roman"/>
          <w:b/>
          <w:i/>
          <w:color w:val="0D0D0D" w:themeColor="text1" w:themeTint="F2"/>
          <w:sz w:val="36"/>
          <w:szCs w:val="36"/>
          <w:u w:val="single"/>
        </w:rPr>
        <w:t>Indicateurs </w:t>
      </w:r>
      <w:r w:rsidRPr="001F7AEB">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1F7AEB" w14:paraId="6B46C878" w14:textId="77777777">
        <w:trPr>
          <w:trHeight w:val="511"/>
        </w:trPr>
        <w:tc>
          <w:tcPr>
            <w:tcW w:w="4505" w:type="dxa"/>
          </w:tcPr>
          <w:p w14:paraId="00A3ED64" w14:textId="5C141798" w:rsidR="00763DB5" w:rsidRPr="001F7AEB" w:rsidRDefault="00E45A0A"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 xml:space="preserve">Nombre </w:t>
            </w:r>
            <w:r w:rsidR="00396C46" w:rsidRPr="001F7AEB">
              <w:rPr>
                <w:color w:val="0D0D0D" w:themeColor="text1" w:themeTint="F2"/>
                <w:sz w:val="36"/>
                <w:szCs w:val="36"/>
                <w:lang w:eastAsia="fr-BE"/>
              </w:rPr>
              <w:t>d’investigations menées</w:t>
            </w:r>
          </w:p>
        </w:tc>
        <w:tc>
          <w:tcPr>
            <w:tcW w:w="4505" w:type="dxa"/>
          </w:tcPr>
          <w:p w14:paraId="2BD6D219" w14:textId="40608838" w:rsidR="00763DB5" w:rsidRPr="001F7AEB" w:rsidRDefault="003E145C"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43</w:t>
            </w:r>
          </w:p>
        </w:tc>
      </w:tr>
      <w:tr w:rsidR="00763DB5" w:rsidRPr="001F7AEB" w14:paraId="7B5E40A7" w14:textId="77777777" w:rsidTr="00643D3F">
        <w:trPr>
          <w:trHeight w:val="395"/>
        </w:trPr>
        <w:tc>
          <w:tcPr>
            <w:tcW w:w="4505" w:type="dxa"/>
          </w:tcPr>
          <w:p w14:paraId="1585A290"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Investigations ayant abouti à une opération</w:t>
            </w:r>
          </w:p>
        </w:tc>
        <w:tc>
          <w:tcPr>
            <w:tcW w:w="4505" w:type="dxa"/>
          </w:tcPr>
          <w:p w14:paraId="42BA2D07" w14:textId="70F16158" w:rsidR="00763DB5" w:rsidRPr="001F7AEB" w:rsidRDefault="00923318"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6E633BD4" w14:textId="77777777" w:rsidTr="00643D3F">
        <w:trPr>
          <w:trHeight w:val="431"/>
        </w:trPr>
        <w:tc>
          <w:tcPr>
            <w:tcW w:w="4505" w:type="dxa"/>
          </w:tcPr>
          <w:p w14:paraId="69E34213"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de trafiquants identifiés ce mois-ci</w:t>
            </w:r>
          </w:p>
        </w:tc>
        <w:tc>
          <w:tcPr>
            <w:tcW w:w="4505" w:type="dxa"/>
          </w:tcPr>
          <w:p w14:paraId="4E6AB309" w14:textId="604F14F6" w:rsidR="00763DB5" w:rsidRPr="001F7AEB" w:rsidRDefault="003E145C"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23</w:t>
            </w:r>
          </w:p>
        </w:tc>
      </w:tr>
    </w:tbl>
    <w:p w14:paraId="0F8F171F" w14:textId="77777777" w:rsidR="005C2A6F" w:rsidRPr="001F7AEB" w:rsidRDefault="005C2A6F" w:rsidP="00514F02">
      <w:pPr>
        <w:jc w:val="both"/>
        <w:rPr>
          <w:rFonts w:ascii="Times New Roman" w:hAnsi="Times New Roman" w:cs="Times New Roman"/>
          <w:sz w:val="36"/>
          <w:szCs w:val="36"/>
        </w:rPr>
      </w:pPr>
    </w:p>
    <w:p w14:paraId="12DB5C6C" w14:textId="57407064" w:rsidR="00763DB5" w:rsidRPr="001F7AEB" w:rsidRDefault="003E145C" w:rsidP="00514F02">
      <w:pPr>
        <w:jc w:val="both"/>
        <w:rPr>
          <w:rFonts w:ascii="Times New Roman" w:hAnsi="Times New Roman" w:cs="Times New Roman"/>
          <w:sz w:val="36"/>
          <w:szCs w:val="36"/>
        </w:rPr>
      </w:pPr>
      <w:r>
        <w:rPr>
          <w:rFonts w:ascii="Times New Roman" w:hAnsi="Times New Roman" w:cs="Times New Roman"/>
          <w:sz w:val="36"/>
          <w:szCs w:val="36"/>
        </w:rPr>
        <w:t xml:space="preserve">Durant le mois de novembre </w:t>
      </w:r>
      <w:r w:rsidR="00562FB6" w:rsidRPr="001F7AEB">
        <w:rPr>
          <w:rFonts w:ascii="Times New Roman" w:hAnsi="Times New Roman" w:cs="Times New Roman"/>
          <w:sz w:val="36"/>
          <w:szCs w:val="36"/>
        </w:rPr>
        <w:t>2020</w:t>
      </w:r>
      <w:r w:rsidR="00671C50" w:rsidRPr="001F7AEB">
        <w:rPr>
          <w:rFonts w:ascii="Times New Roman" w:hAnsi="Times New Roman" w:cs="Times New Roman"/>
          <w:sz w:val="36"/>
          <w:szCs w:val="36"/>
        </w:rPr>
        <w:t>, le département d’</w:t>
      </w:r>
      <w:r w:rsidR="00152762" w:rsidRPr="001F7AEB">
        <w:rPr>
          <w:rFonts w:ascii="Times New Roman" w:hAnsi="Times New Roman" w:cs="Times New Roman"/>
          <w:sz w:val="36"/>
          <w:szCs w:val="36"/>
        </w:rPr>
        <w:t xml:space="preserve">investigations </w:t>
      </w:r>
      <w:r w:rsidR="008E568B" w:rsidRPr="001F7AEB">
        <w:rPr>
          <w:rFonts w:ascii="Times New Roman" w:hAnsi="Times New Roman" w:cs="Times New Roman"/>
          <w:sz w:val="36"/>
          <w:szCs w:val="36"/>
        </w:rPr>
        <w:t xml:space="preserve">a </w:t>
      </w:r>
      <w:r>
        <w:rPr>
          <w:rFonts w:ascii="Times New Roman" w:hAnsi="Times New Roman" w:cs="Times New Roman"/>
          <w:sz w:val="36"/>
          <w:szCs w:val="36"/>
        </w:rPr>
        <w:t>mené quarante</w:t>
      </w:r>
      <w:r w:rsidR="00E849EC" w:rsidRPr="001F7AEB">
        <w:rPr>
          <w:rFonts w:ascii="Times New Roman" w:hAnsi="Times New Roman" w:cs="Times New Roman"/>
          <w:sz w:val="36"/>
          <w:szCs w:val="36"/>
        </w:rPr>
        <w:t>-trois</w:t>
      </w:r>
      <w:r w:rsidR="000F5C36" w:rsidRPr="001F7AEB">
        <w:rPr>
          <w:rFonts w:ascii="Times New Roman" w:hAnsi="Times New Roman" w:cs="Times New Roman"/>
          <w:sz w:val="36"/>
          <w:szCs w:val="36"/>
        </w:rPr>
        <w:t xml:space="preserve"> </w:t>
      </w:r>
      <w:r>
        <w:rPr>
          <w:rFonts w:ascii="Times New Roman" w:hAnsi="Times New Roman" w:cs="Times New Roman"/>
          <w:sz w:val="36"/>
          <w:szCs w:val="36"/>
        </w:rPr>
        <w:t xml:space="preserve">enquêtes et identifié vingt-trois </w:t>
      </w:r>
      <w:r w:rsidR="00152762" w:rsidRPr="001F7AEB">
        <w:rPr>
          <w:rFonts w:ascii="Times New Roman" w:hAnsi="Times New Roman" w:cs="Times New Roman"/>
          <w:sz w:val="36"/>
          <w:szCs w:val="36"/>
        </w:rPr>
        <w:t>trafiqu</w:t>
      </w:r>
      <w:r w:rsidR="00FC1DCC" w:rsidRPr="001F7AEB">
        <w:rPr>
          <w:rFonts w:ascii="Times New Roman" w:hAnsi="Times New Roman" w:cs="Times New Roman"/>
          <w:sz w:val="36"/>
          <w:szCs w:val="36"/>
        </w:rPr>
        <w:t>ants dans les préfectures du Golfe et du grand Lomé</w:t>
      </w:r>
      <w:r>
        <w:rPr>
          <w:rFonts w:ascii="Times New Roman" w:hAnsi="Times New Roman" w:cs="Times New Roman"/>
          <w:sz w:val="36"/>
          <w:szCs w:val="36"/>
        </w:rPr>
        <w:t>, dans les préfectures de Zio</w:t>
      </w:r>
      <w:r w:rsidR="00E849EC" w:rsidRPr="001F7AEB">
        <w:rPr>
          <w:rFonts w:ascii="Times New Roman" w:hAnsi="Times New Roman" w:cs="Times New Roman"/>
          <w:sz w:val="36"/>
          <w:szCs w:val="36"/>
        </w:rPr>
        <w:t xml:space="preserve"> et de l’Avé</w:t>
      </w:r>
      <w:r w:rsidR="00152762" w:rsidRPr="001F7AEB">
        <w:rPr>
          <w:rFonts w:ascii="Times New Roman" w:hAnsi="Times New Roman" w:cs="Times New Roman"/>
          <w:sz w:val="36"/>
          <w:szCs w:val="36"/>
        </w:rPr>
        <w:t>.</w:t>
      </w:r>
      <w:r w:rsidR="00C30207" w:rsidRPr="001F7AEB">
        <w:rPr>
          <w:rFonts w:ascii="Times New Roman" w:hAnsi="Times New Roman" w:cs="Times New Roman"/>
          <w:sz w:val="36"/>
          <w:szCs w:val="36"/>
        </w:rPr>
        <w:t xml:space="preserve"> </w:t>
      </w:r>
      <w:r w:rsidR="00D2694D" w:rsidRPr="001F7AEB">
        <w:rPr>
          <w:rFonts w:ascii="Times New Roman" w:hAnsi="Times New Roman" w:cs="Times New Roman"/>
          <w:sz w:val="36"/>
          <w:szCs w:val="36"/>
        </w:rPr>
        <w:t>Aucune de ces pistes n’a conduit à la réalisation d’une opération d’arrestation</w:t>
      </w:r>
      <w:r w:rsidR="00DA5511" w:rsidRPr="001F7AEB">
        <w:rPr>
          <w:rFonts w:ascii="Times New Roman" w:hAnsi="Times New Roman" w:cs="Times New Roman"/>
          <w:sz w:val="36"/>
          <w:szCs w:val="36"/>
        </w:rPr>
        <w:t xml:space="preserve">. </w:t>
      </w:r>
    </w:p>
    <w:p w14:paraId="047552C3" w14:textId="77777777" w:rsidR="00764E84" w:rsidRPr="001F7AEB" w:rsidRDefault="00764E84" w:rsidP="00514F02">
      <w:pPr>
        <w:jc w:val="both"/>
        <w:rPr>
          <w:rFonts w:ascii="Times New Roman" w:hAnsi="Times New Roman" w:cs="Times New Roman"/>
          <w:sz w:val="36"/>
          <w:szCs w:val="36"/>
        </w:rPr>
      </w:pPr>
    </w:p>
    <w:p w14:paraId="23F4A6CF" w14:textId="77777777" w:rsidR="00763DB5" w:rsidRPr="001F7AEB" w:rsidRDefault="00396C46" w:rsidP="00514F02">
      <w:pPr>
        <w:pStyle w:val="Titre1"/>
        <w:ind w:left="0" w:hanging="11"/>
        <w:jc w:val="center"/>
        <w:rPr>
          <w:rFonts w:ascii="Times New Roman" w:hAnsi="Times New Roman"/>
          <w:i w:val="0"/>
          <w:sz w:val="36"/>
          <w:szCs w:val="36"/>
          <w:u w:val="single"/>
        </w:rPr>
      </w:pPr>
      <w:bookmarkStart w:id="4" w:name="_Toc530404884"/>
      <w:r w:rsidRPr="001F7AEB">
        <w:rPr>
          <w:rFonts w:ascii="Times New Roman" w:hAnsi="Times New Roman"/>
          <w:i w:val="0"/>
          <w:sz w:val="36"/>
          <w:szCs w:val="36"/>
          <w:u w:val="single"/>
        </w:rPr>
        <w:lastRenderedPageBreak/>
        <w:t>Opérations</w:t>
      </w:r>
      <w:bookmarkEnd w:id="4"/>
    </w:p>
    <w:p w14:paraId="7BB00DDD" w14:textId="77777777" w:rsidR="00763DB5" w:rsidRPr="001F7AEB" w:rsidRDefault="00396C46" w:rsidP="00514F02">
      <w:pPr>
        <w:spacing w:after="200" w:line="276" w:lineRule="auto"/>
        <w:jc w:val="both"/>
        <w:rPr>
          <w:rFonts w:ascii="Times New Roman" w:hAnsi="Times New Roman" w:cs="Times New Roman"/>
          <w:b/>
          <w:i/>
          <w:color w:val="0D0D0D" w:themeColor="text1" w:themeTint="F2"/>
          <w:sz w:val="36"/>
          <w:szCs w:val="36"/>
        </w:rPr>
      </w:pPr>
      <w:r w:rsidRPr="001F7AEB">
        <w:rPr>
          <w:rFonts w:ascii="Times New Roman" w:hAnsi="Times New Roman" w:cs="Times New Roman"/>
          <w:b/>
          <w:i/>
          <w:color w:val="0D0D0D" w:themeColor="text1" w:themeTint="F2"/>
          <w:sz w:val="36"/>
          <w:szCs w:val="36"/>
          <w:u w:val="single"/>
        </w:rPr>
        <w:t>Indicateurs </w:t>
      </w:r>
      <w:r w:rsidRPr="001F7AEB">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1F7AEB" w14:paraId="1F0F5830" w14:textId="77777777">
        <w:tc>
          <w:tcPr>
            <w:tcW w:w="4545" w:type="dxa"/>
          </w:tcPr>
          <w:p w14:paraId="2C10E01B" w14:textId="14EF8DFD" w:rsidR="00763DB5" w:rsidRPr="001F7AEB" w:rsidRDefault="006B74F8"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w:t>
            </w:r>
            <w:r w:rsidR="00B4056F" w:rsidRPr="001F7AEB">
              <w:rPr>
                <w:color w:val="0D0D0D" w:themeColor="text1" w:themeTint="F2"/>
                <w:sz w:val="36"/>
                <w:szCs w:val="36"/>
                <w:lang w:eastAsia="fr-BE"/>
              </w:rPr>
              <w:t>opération réalisée</w:t>
            </w:r>
          </w:p>
        </w:tc>
        <w:tc>
          <w:tcPr>
            <w:tcW w:w="4517" w:type="dxa"/>
          </w:tcPr>
          <w:p w14:paraId="1E72395D" w14:textId="6A64C190" w:rsidR="00763DB5" w:rsidRPr="001F7AEB" w:rsidRDefault="00611DC4"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4E5AFCB5" w14:textId="77777777">
        <w:tc>
          <w:tcPr>
            <w:tcW w:w="4545" w:type="dxa"/>
          </w:tcPr>
          <w:p w14:paraId="2AB6F425"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de trafiquants arrêtés</w:t>
            </w:r>
          </w:p>
        </w:tc>
        <w:tc>
          <w:tcPr>
            <w:tcW w:w="4517" w:type="dxa"/>
          </w:tcPr>
          <w:p w14:paraId="47C0E697" w14:textId="7EA09BE7" w:rsidR="00763DB5" w:rsidRPr="001F7AEB" w:rsidRDefault="00611DC4"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6FC356A2" w14:textId="77777777">
        <w:tc>
          <w:tcPr>
            <w:tcW w:w="4545" w:type="dxa"/>
          </w:tcPr>
          <w:p w14:paraId="139D7B08"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de trafiquants en fuite</w:t>
            </w:r>
          </w:p>
        </w:tc>
        <w:tc>
          <w:tcPr>
            <w:tcW w:w="4517" w:type="dxa"/>
          </w:tcPr>
          <w:p w14:paraId="1B859C21"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00</w:t>
            </w:r>
          </w:p>
        </w:tc>
      </w:tr>
    </w:tbl>
    <w:p w14:paraId="33DF6AFB" w14:textId="77777777" w:rsidR="00763DB5" w:rsidRPr="001F7AEB"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42A1D712" w:rsidR="00424988" w:rsidRPr="001F7AEB" w:rsidRDefault="00814E05" w:rsidP="00514F02">
      <w:pPr>
        <w:spacing w:after="200" w:line="276" w:lineRule="auto"/>
        <w:jc w:val="both"/>
        <w:rPr>
          <w:rFonts w:ascii="Times New Roman" w:hAnsi="Times New Roman" w:cs="Times New Roman"/>
          <w:color w:val="0D0D0D" w:themeColor="text1" w:themeTint="F2"/>
          <w:sz w:val="36"/>
          <w:szCs w:val="36"/>
        </w:rPr>
      </w:pPr>
      <w:r w:rsidRPr="001F7AEB">
        <w:rPr>
          <w:rFonts w:ascii="Times New Roman" w:hAnsi="Times New Roman" w:cs="Times New Roman"/>
          <w:color w:val="0D0D0D" w:themeColor="text1" w:themeTint="F2"/>
          <w:sz w:val="36"/>
          <w:szCs w:val="36"/>
        </w:rPr>
        <w:t>Aucune arrestation n’a été réal</w:t>
      </w:r>
      <w:r w:rsidR="0045753F" w:rsidRPr="001F7AEB">
        <w:rPr>
          <w:rFonts w:ascii="Times New Roman" w:hAnsi="Times New Roman" w:cs="Times New Roman"/>
          <w:color w:val="0D0D0D" w:themeColor="text1" w:themeTint="F2"/>
          <w:sz w:val="36"/>
          <w:szCs w:val="36"/>
        </w:rPr>
        <w:t>is</w:t>
      </w:r>
      <w:r w:rsidR="007B6931" w:rsidRPr="001F7AEB">
        <w:rPr>
          <w:rFonts w:ascii="Times New Roman" w:hAnsi="Times New Roman" w:cs="Times New Roman"/>
          <w:color w:val="0D0D0D" w:themeColor="text1" w:themeTint="F2"/>
          <w:sz w:val="36"/>
          <w:szCs w:val="36"/>
        </w:rPr>
        <w:t>ée au cours du mois de novembre</w:t>
      </w:r>
      <w:r w:rsidR="00FD4905" w:rsidRPr="001F7AEB">
        <w:rPr>
          <w:rFonts w:ascii="Times New Roman" w:hAnsi="Times New Roman" w:cs="Times New Roman"/>
          <w:color w:val="0D0D0D" w:themeColor="text1" w:themeTint="F2"/>
          <w:sz w:val="36"/>
          <w:szCs w:val="36"/>
        </w:rPr>
        <w:t xml:space="preserve"> 2020</w:t>
      </w:r>
      <w:r w:rsidRPr="001F7AEB">
        <w:rPr>
          <w:rFonts w:ascii="Times New Roman" w:hAnsi="Times New Roman" w:cs="Times New Roman"/>
          <w:color w:val="0D0D0D" w:themeColor="text1" w:themeTint="F2"/>
          <w:sz w:val="36"/>
          <w:szCs w:val="36"/>
        </w:rPr>
        <w:t>. Nous enregistrons néanmoins d’intéressantes pistes dont le suivi se fait de façon régulière</w:t>
      </w:r>
      <w:r w:rsidR="00396C46" w:rsidRPr="001F7AEB">
        <w:rPr>
          <w:rFonts w:ascii="Times New Roman" w:hAnsi="Times New Roman" w:cs="Times New Roman"/>
          <w:color w:val="0D0D0D" w:themeColor="text1" w:themeTint="F2"/>
          <w:sz w:val="36"/>
          <w:szCs w:val="36"/>
        </w:rPr>
        <w:t>.</w:t>
      </w:r>
    </w:p>
    <w:p w14:paraId="3C6813A8" w14:textId="77777777" w:rsidR="00CA573B" w:rsidRPr="001F7AEB" w:rsidRDefault="00CA573B" w:rsidP="00514F02">
      <w:pPr>
        <w:spacing w:after="200" w:line="276" w:lineRule="auto"/>
        <w:jc w:val="both"/>
        <w:rPr>
          <w:rFonts w:ascii="Times New Roman" w:hAnsi="Times New Roman" w:cs="Times New Roman"/>
          <w:color w:val="0D0D0D" w:themeColor="text1" w:themeTint="F2"/>
          <w:sz w:val="36"/>
          <w:szCs w:val="36"/>
        </w:rPr>
      </w:pPr>
    </w:p>
    <w:p w14:paraId="3E912834" w14:textId="77777777" w:rsidR="00763DB5" w:rsidRPr="001F7AEB" w:rsidRDefault="00EA2334" w:rsidP="00514F02">
      <w:pPr>
        <w:pStyle w:val="Titre1"/>
        <w:ind w:left="0" w:hanging="11"/>
        <w:jc w:val="center"/>
        <w:rPr>
          <w:rFonts w:ascii="Times New Roman" w:hAnsi="Times New Roman"/>
          <w:i w:val="0"/>
          <w:sz w:val="36"/>
          <w:szCs w:val="36"/>
          <w:u w:val="single"/>
        </w:rPr>
      </w:pPr>
      <w:bookmarkStart w:id="5" w:name="_Toc530404885"/>
      <w:r w:rsidRPr="001F7AEB">
        <w:rPr>
          <w:rFonts w:ascii="Times New Roman" w:hAnsi="Times New Roman"/>
          <w:i w:val="0"/>
          <w:sz w:val="36"/>
          <w:szCs w:val="36"/>
          <w:u w:val="single"/>
        </w:rPr>
        <w:t>Juridique</w:t>
      </w:r>
      <w:bookmarkEnd w:id="5"/>
    </w:p>
    <w:p w14:paraId="6A1D6384" w14:textId="77777777" w:rsidR="00A37387" w:rsidRPr="001F7AEB" w:rsidRDefault="00A37387" w:rsidP="008861DE">
      <w:pPr>
        <w:spacing w:after="200" w:line="276" w:lineRule="auto"/>
        <w:jc w:val="both"/>
        <w:rPr>
          <w:rFonts w:ascii="Times New Roman" w:hAnsi="Times New Roman" w:cs="Times New Roman"/>
          <w:color w:val="0D0D0D" w:themeColor="text1" w:themeTint="F2"/>
          <w:sz w:val="36"/>
          <w:szCs w:val="36"/>
        </w:rPr>
      </w:pPr>
    </w:p>
    <w:p w14:paraId="5943EFD6" w14:textId="7ACF4CD2" w:rsidR="00D9013A" w:rsidRPr="001F7AEB" w:rsidRDefault="00896E71" w:rsidP="008861DE">
      <w:pPr>
        <w:spacing w:after="200" w:line="276" w:lineRule="auto"/>
        <w:jc w:val="both"/>
        <w:rPr>
          <w:rFonts w:ascii="Times New Roman" w:hAnsi="Times New Roman" w:cs="Times New Roman"/>
          <w:color w:val="0D0D0D" w:themeColor="text1" w:themeTint="F2"/>
          <w:sz w:val="36"/>
          <w:szCs w:val="36"/>
        </w:rPr>
      </w:pPr>
      <w:r w:rsidRPr="001F7AEB">
        <w:rPr>
          <w:rFonts w:ascii="Times New Roman" w:hAnsi="Times New Roman" w:cs="Times New Roman"/>
          <w:color w:val="0D0D0D" w:themeColor="text1" w:themeTint="F2"/>
          <w:sz w:val="36"/>
          <w:szCs w:val="36"/>
        </w:rPr>
        <w:t>Au cours de la pér</w:t>
      </w:r>
      <w:r w:rsidR="005621A7" w:rsidRPr="001F7AEB">
        <w:rPr>
          <w:rFonts w:ascii="Times New Roman" w:hAnsi="Times New Roman" w:cs="Times New Roman"/>
          <w:color w:val="0D0D0D" w:themeColor="text1" w:themeTint="F2"/>
          <w:sz w:val="36"/>
          <w:szCs w:val="36"/>
        </w:rPr>
        <w:t>io</w:t>
      </w:r>
      <w:r w:rsidR="00D9013A" w:rsidRPr="001F7AEB">
        <w:rPr>
          <w:rFonts w:ascii="Times New Roman" w:hAnsi="Times New Roman" w:cs="Times New Roman"/>
          <w:color w:val="0D0D0D" w:themeColor="text1" w:themeTint="F2"/>
          <w:sz w:val="36"/>
          <w:szCs w:val="36"/>
        </w:rPr>
        <w:t xml:space="preserve">de </w:t>
      </w:r>
      <w:r w:rsidR="005C2A6F" w:rsidRPr="001F7AEB">
        <w:rPr>
          <w:rFonts w:ascii="Times New Roman" w:hAnsi="Times New Roman" w:cs="Times New Roman"/>
          <w:color w:val="0D0D0D" w:themeColor="text1" w:themeTint="F2"/>
          <w:sz w:val="36"/>
          <w:szCs w:val="36"/>
        </w:rPr>
        <w:t>allant du 1</w:t>
      </w:r>
      <w:r w:rsidR="005C2A6F" w:rsidRPr="001F7AEB">
        <w:rPr>
          <w:rFonts w:ascii="Times New Roman" w:hAnsi="Times New Roman" w:cs="Times New Roman"/>
          <w:color w:val="0D0D0D" w:themeColor="text1" w:themeTint="F2"/>
          <w:sz w:val="36"/>
          <w:szCs w:val="36"/>
          <w:vertAlign w:val="superscript"/>
        </w:rPr>
        <w:t>er</w:t>
      </w:r>
      <w:r w:rsidR="007B6931" w:rsidRPr="001F7AEB">
        <w:rPr>
          <w:rFonts w:ascii="Times New Roman" w:hAnsi="Times New Roman" w:cs="Times New Roman"/>
          <w:color w:val="0D0D0D" w:themeColor="text1" w:themeTint="F2"/>
          <w:sz w:val="36"/>
          <w:szCs w:val="36"/>
        </w:rPr>
        <w:t xml:space="preserve"> au 30 novembre</w:t>
      </w:r>
      <w:r w:rsidR="00BD756A" w:rsidRPr="001F7AEB">
        <w:rPr>
          <w:rFonts w:ascii="Times New Roman" w:hAnsi="Times New Roman" w:cs="Times New Roman"/>
          <w:color w:val="0D0D0D" w:themeColor="text1" w:themeTint="F2"/>
          <w:sz w:val="36"/>
          <w:szCs w:val="36"/>
        </w:rPr>
        <w:t xml:space="preserve"> </w:t>
      </w:r>
      <w:r w:rsidR="00883F3B" w:rsidRPr="001F7AEB">
        <w:rPr>
          <w:rFonts w:ascii="Times New Roman" w:hAnsi="Times New Roman" w:cs="Times New Roman"/>
          <w:color w:val="0D0D0D" w:themeColor="text1" w:themeTint="F2"/>
          <w:sz w:val="36"/>
          <w:szCs w:val="36"/>
        </w:rPr>
        <w:t>2020</w:t>
      </w:r>
      <w:r w:rsidR="00207F9A" w:rsidRPr="001F7AEB">
        <w:rPr>
          <w:rFonts w:ascii="Times New Roman" w:hAnsi="Times New Roman" w:cs="Times New Roman"/>
          <w:color w:val="0D0D0D" w:themeColor="text1" w:themeTint="F2"/>
          <w:sz w:val="36"/>
          <w:szCs w:val="36"/>
        </w:rPr>
        <w:t xml:space="preserve">, </w:t>
      </w:r>
      <w:r w:rsidRPr="001F7AEB">
        <w:rPr>
          <w:rFonts w:ascii="Times New Roman" w:hAnsi="Times New Roman" w:cs="Times New Roman"/>
          <w:color w:val="0D0D0D" w:themeColor="text1" w:themeTint="F2"/>
          <w:sz w:val="36"/>
          <w:szCs w:val="36"/>
        </w:rPr>
        <w:t>le département juridiqu</w:t>
      </w:r>
      <w:r w:rsidR="00207F9A" w:rsidRPr="001F7AEB">
        <w:rPr>
          <w:rFonts w:ascii="Times New Roman" w:hAnsi="Times New Roman" w:cs="Times New Roman"/>
          <w:color w:val="0D0D0D" w:themeColor="text1" w:themeTint="F2"/>
          <w:sz w:val="36"/>
          <w:szCs w:val="36"/>
        </w:rPr>
        <w:t xml:space="preserve">e </w:t>
      </w:r>
      <w:r w:rsidR="00D9013A" w:rsidRPr="001F7AEB">
        <w:rPr>
          <w:rFonts w:ascii="Times New Roman" w:hAnsi="Times New Roman" w:cs="Times New Roman"/>
          <w:color w:val="0D0D0D" w:themeColor="text1" w:themeTint="F2"/>
          <w:sz w:val="36"/>
          <w:szCs w:val="36"/>
        </w:rPr>
        <w:t xml:space="preserve">a connu d’intenses activités aussi bien sur le terrain qu’au bureau. Sur le terrain, </w:t>
      </w:r>
      <w:r w:rsidR="00E42D59" w:rsidRPr="001F7AEB">
        <w:rPr>
          <w:rFonts w:ascii="Times New Roman" w:hAnsi="Times New Roman" w:cs="Times New Roman"/>
          <w:color w:val="0D0D0D" w:themeColor="text1" w:themeTint="F2"/>
          <w:sz w:val="36"/>
          <w:szCs w:val="36"/>
        </w:rPr>
        <w:t xml:space="preserve">une série de rencontres a eu lieu </w:t>
      </w:r>
      <w:r w:rsidR="00AE58D7">
        <w:rPr>
          <w:rFonts w:ascii="Times New Roman" w:hAnsi="Times New Roman" w:cs="Times New Roman"/>
          <w:color w:val="0D0D0D" w:themeColor="text1" w:themeTint="F2"/>
          <w:sz w:val="36"/>
          <w:szCs w:val="36"/>
        </w:rPr>
        <w:t xml:space="preserve">avec les autorités incluant </w:t>
      </w:r>
      <w:r w:rsidR="00E42D59" w:rsidRPr="001F7AEB">
        <w:rPr>
          <w:rFonts w:ascii="Times New Roman" w:hAnsi="Times New Roman" w:cs="Times New Roman"/>
          <w:color w:val="0D0D0D" w:themeColor="text1" w:themeTint="F2"/>
          <w:sz w:val="36"/>
          <w:szCs w:val="36"/>
        </w:rPr>
        <w:t>le Directeur Adjoint de l’Office Central de Répression du Traffic Illicite de Drogue et du Blanchiment (OCRTIDB), le Directeur de la DCPJ-Interpol Lomé, l’Adjoint au directeur régional de l’environnement de Kara et le Procureur de la république près le tribunal de première ins</w:t>
      </w:r>
      <w:r w:rsidR="00AE7800">
        <w:rPr>
          <w:rFonts w:ascii="Times New Roman" w:hAnsi="Times New Roman" w:cs="Times New Roman"/>
          <w:color w:val="0D0D0D" w:themeColor="text1" w:themeTint="F2"/>
          <w:sz w:val="36"/>
          <w:szCs w:val="36"/>
        </w:rPr>
        <w:t>tance de Kara ; puis assister</w:t>
      </w:r>
      <w:r w:rsidR="00E42D59" w:rsidRPr="001F7AEB">
        <w:rPr>
          <w:rFonts w:ascii="Times New Roman" w:hAnsi="Times New Roman" w:cs="Times New Roman"/>
          <w:color w:val="0D0D0D" w:themeColor="text1" w:themeTint="F2"/>
          <w:sz w:val="36"/>
          <w:szCs w:val="36"/>
        </w:rPr>
        <w:t xml:space="preserve"> à </w:t>
      </w:r>
      <w:r w:rsidR="00E42D59" w:rsidRPr="001F7AEB">
        <w:rPr>
          <w:rFonts w:ascii="Times New Roman" w:hAnsi="Times New Roman" w:cs="Times New Roman"/>
          <w:color w:val="0D0D0D" w:themeColor="text1" w:themeTint="F2"/>
          <w:sz w:val="36"/>
          <w:szCs w:val="36"/>
        </w:rPr>
        <w:lastRenderedPageBreak/>
        <w:t>l’audience de l’affaire KOMNA Baba et autres au tribunal de Kara.</w:t>
      </w:r>
      <w:r w:rsidR="00D9013A" w:rsidRPr="001F7AEB">
        <w:rPr>
          <w:rFonts w:ascii="Times New Roman" w:hAnsi="Times New Roman" w:cs="Times New Roman"/>
          <w:color w:val="0D0D0D" w:themeColor="text1" w:themeTint="F2"/>
          <w:sz w:val="36"/>
          <w:szCs w:val="36"/>
        </w:rPr>
        <w:t xml:space="preserve"> </w:t>
      </w:r>
    </w:p>
    <w:p w14:paraId="0C09FCEF" w14:textId="36734809" w:rsidR="005E1393" w:rsidRPr="001F7AEB" w:rsidRDefault="00D9013A" w:rsidP="008861DE">
      <w:pPr>
        <w:spacing w:after="200" w:line="276" w:lineRule="auto"/>
        <w:jc w:val="both"/>
        <w:rPr>
          <w:rFonts w:ascii="Times New Roman" w:hAnsi="Times New Roman" w:cs="Times New Roman"/>
          <w:color w:val="0D0D0D" w:themeColor="text1" w:themeTint="F2"/>
          <w:sz w:val="36"/>
          <w:szCs w:val="36"/>
        </w:rPr>
      </w:pPr>
      <w:r w:rsidRPr="001F7AEB">
        <w:rPr>
          <w:rFonts w:ascii="Times New Roman" w:hAnsi="Times New Roman" w:cs="Times New Roman"/>
          <w:color w:val="0D0D0D" w:themeColor="text1" w:themeTint="F2"/>
          <w:sz w:val="36"/>
          <w:szCs w:val="36"/>
        </w:rPr>
        <w:t xml:space="preserve">Au bureau, le département juridique </w:t>
      </w:r>
      <w:r w:rsidR="00E036C5" w:rsidRPr="001F7AEB">
        <w:rPr>
          <w:rFonts w:ascii="Times New Roman" w:hAnsi="Times New Roman" w:cs="Times New Roman"/>
          <w:color w:val="0D0D0D" w:themeColor="text1" w:themeTint="F2"/>
          <w:sz w:val="36"/>
          <w:szCs w:val="36"/>
        </w:rPr>
        <w:t xml:space="preserve">a </w:t>
      </w:r>
      <w:r w:rsidRPr="001F7AEB">
        <w:rPr>
          <w:rFonts w:ascii="Times New Roman" w:hAnsi="Times New Roman" w:cs="Times New Roman"/>
          <w:color w:val="0D0D0D" w:themeColor="text1" w:themeTint="F2"/>
          <w:sz w:val="36"/>
          <w:szCs w:val="36"/>
        </w:rPr>
        <w:t xml:space="preserve">actualisé les fichiers juridiques usuels </w:t>
      </w:r>
      <w:r w:rsidR="000F49FB" w:rsidRPr="001F7AEB">
        <w:rPr>
          <w:rFonts w:ascii="Times New Roman" w:hAnsi="Times New Roman" w:cs="Times New Roman"/>
          <w:color w:val="0D0D0D" w:themeColor="text1" w:themeTint="F2"/>
          <w:sz w:val="36"/>
          <w:szCs w:val="36"/>
        </w:rPr>
        <w:t>et mis à jour l’ICS juridique qui a par la suite</w:t>
      </w:r>
      <w:r w:rsidR="00FA59FA" w:rsidRPr="001F7AEB">
        <w:rPr>
          <w:rFonts w:ascii="Times New Roman" w:hAnsi="Times New Roman" w:cs="Times New Roman"/>
          <w:color w:val="0D0D0D" w:themeColor="text1" w:themeTint="F2"/>
          <w:sz w:val="36"/>
          <w:szCs w:val="36"/>
        </w:rPr>
        <w:t>,</w:t>
      </w:r>
      <w:r w:rsidR="000F49FB" w:rsidRPr="001F7AEB">
        <w:rPr>
          <w:rFonts w:ascii="Times New Roman" w:hAnsi="Times New Roman" w:cs="Times New Roman"/>
          <w:color w:val="0D0D0D" w:themeColor="text1" w:themeTint="F2"/>
          <w:sz w:val="36"/>
          <w:szCs w:val="36"/>
        </w:rPr>
        <w:t xml:space="preserve"> été envoyé à la coordination</w:t>
      </w:r>
      <w:r w:rsidR="008A1FAE" w:rsidRPr="001F7AEB">
        <w:rPr>
          <w:rFonts w:ascii="Times New Roman" w:hAnsi="Times New Roman" w:cs="Times New Roman"/>
          <w:color w:val="0D0D0D" w:themeColor="text1" w:themeTint="F2"/>
          <w:sz w:val="36"/>
          <w:szCs w:val="36"/>
        </w:rPr>
        <w:t xml:space="preserve">. </w:t>
      </w:r>
    </w:p>
    <w:p w14:paraId="46868D82" w14:textId="175C0CA1" w:rsidR="0024461F" w:rsidRPr="001F7AEB" w:rsidRDefault="005E1393" w:rsidP="008861DE">
      <w:pPr>
        <w:spacing w:after="200" w:line="276" w:lineRule="auto"/>
        <w:jc w:val="both"/>
        <w:rPr>
          <w:rFonts w:ascii="Times New Roman" w:hAnsi="Times New Roman" w:cs="Times New Roman"/>
          <w:b/>
          <w:i/>
          <w:color w:val="0D0D0D" w:themeColor="text1" w:themeTint="F2"/>
          <w:sz w:val="36"/>
          <w:szCs w:val="36"/>
          <w:u w:val="single"/>
        </w:rPr>
      </w:pPr>
      <w:r w:rsidRPr="001F7AEB">
        <w:rPr>
          <w:rFonts w:ascii="Times New Roman" w:hAnsi="Times New Roman" w:cs="Times New Roman"/>
          <w:color w:val="0D0D0D" w:themeColor="text1" w:themeTint="F2"/>
          <w:sz w:val="36"/>
          <w:szCs w:val="36"/>
        </w:rPr>
        <w:t xml:space="preserve"> </w:t>
      </w:r>
      <w:r w:rsidRPr="001F7AEB">
        <w:rPr>
          <w:rFonts w:ascii="Times New Roman" w:hAnsi="Times New Roman" w:cs="Times New Roman"/>
          <w:b/>
          <w:color w:val="0D0D0D" w:themeColor="text1" w:themeTint="F2"/>
          <w:sz w:val="36"/>
          <w:szCs w:val="36"/>
          <w:u w:val="single"/>
        </w:rPr>
        <w:t>Ind</w:t>
      </w:r>
      <w:r w:rsidR="00396C46" w:rsidRPr="001F7AEB">
        <w:rPr>
          <w:rFonts w:ascii="Times New Roman" w:hAnsi="Times New Roman" w:cs="Times New Roman"/>
          <w:b/>
          <w:i/>
          <w:color w:val="0D0D0D" w:themeColor="text1" w:themeTint="F2"/>
          <w:sz w:val="36"/>
          <w:szCs w:val="36"/>
          <w:u w:val="single"/>
        </w:rPr>
        <w:t>icateurs :</w:t>
      </w:r>
    </w:p>
    <w:tbl>
      <w:tblPr>
        <w:tblStyle w:val="Grilledutableau"/>
        <w:tblW w:w="9062" w:type="dxa"/>
        <w:tblLayout w:type="fixed"/>
        <w:tblLook w:val="04A0" w:firstRow="1" w:lastRow="0" w:firstColumn="1" w:lastColumn="0" w:noHBand="0" w:noVBand="1"/>
      </w:tblPr>
      <w:tblGrid>
        <w:gridCol w:w="4534"/>
        <w:gridCol w:w="4528"/>
      </w:tblGrid>
      <w:tr w:rsidR="00763DB5" w:rsidRPr="001F7AEB" w14:paraId="1F1606F9" w14:textId="77777777" w:rsidTr="00643D3F">
        <w:trPr>
          <w:trHeight w:val="747"/>
        </w:trPr>
        <w:tc>
          <w:tcPr>
            <w:tcW w:w="4534" w:type="dxa"/>
          </w:tcPr>
          <w:p w14:paraId="32EF8CDE"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de suivi d’audience (préciser le lieu et raison)</w:t>
            </w:r>
          </w:p>
        </w:tc>
        <w:tc>
          <w:tcPr>
            <w:tcW w:w="4528" w:type="dxa"/>
          </w:tcPr>
          <w:p w14:paraId="2AFBF5EB" w14:textId="77777777" w:rsidR="00763DB5" w:rsidRPr="001F7AEB" w:rsidRDefault="00396C46" w:rsidP="006D171E">
            <w:pPr>
              <w:spacing w:after="200" w:line="276" w:lineRule="auto"/>
              <w:jc w:val="center"/>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722EB56F" w14:textId="77777777">
        <w:tc>
          <w:tcPr>
            <w:tcW w:w="4534" w:type="dxa"/>
          </w:tcPr>
          <w:p w14:paraId="2B1646B1" w14:textId="77777777"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de trafiquants derrière les barreaux ce mois-ci (préciser le lieu)</w:t>
            </w:r>
          </w:p>
        </w:tc>
        <w:tc>
          <w:tcPr>
            <w:tcW w:w="4528" w:type="dxa"/>
          </w:tcPr>
          <w:p w14:paraId="28E3194E" w14:textId="77777777" w:rsidR="006D171E" w:rsidRPr="001F7AEB" w:rsidRDefault="006D171E" w:rsidP="006D171E">
            <w:pPr>
              <w:spacing w:after="200" w:line="276" w:lineRule="auto"/>
              <w:jc w:val="center"/>
              <w:rPr>
                <w:color w:val="0D0D0D" w:themeColor="text1" w:themeTint="F2"/>
                <w:sz w:val="36"/>
                <w:szCs w:val="36"/>
                <w:lang w:eastAsia="fr-BE"/>
              </w:rPr>
            </w:pPr>
            <w:r w:rsidRPr="001F7AEB">
              <w:rPr>
                <w:color w:val="0D0D0D" w:themeColor="text1" w:themeTint="F2"/>
                <w:sz w:val="36"/>
                <w:szCs w:val="36"/>
                <w:lang w:eastAsia="fr-BE"/>
              </w:rPr>
              <w:t xml:space="preserve">04 </w:t>
            </w:r>
          </w:p>
          <w:p w14:paraId="10A2ABAD" w14:textId="7E801E15" w:rsidR="00763DB5" w:rsidRPr="001F7AEB" w:rsidRDefault="006D171E" w:rsidP="006D171E">
            <w:pPr>
              <w:spacing w:after="200" w:line="276" w:lineRule="auto"/>
              <w:jc w:val="center"/>
              <w:rPr>
                <w:color w:val="0D0D0D" w:themeColor="text1" w:themeTint="F2"/>
                <w:sz w:val="36"/>
                <w:szCs w:val="36"/>
                <w:lang w:eastAsia="fr-BE"/>
              </w:rPr>
            </w:pPr>
            <w:r w:rsidRPr="001F7AEB">
              <w:rPr>
                <w:color w:val="0D0D0D" w:themeColor="text1" w:themeTint="F2"/>
                <w:sz w:val="36"/>
                <w:szCs w:val="36"/>
                <w:lang w:eastAsia="fr-BE"/>
              </w:rPr>
              <w:t>A la prison civile de Kara</w:t>
            </w:r>
          </w:p>
          <w:p w14:paraId="4AEF94EF" w14:textId="77777777" w:rsidR="00E42D59" w:rsidRPr="001F7AEB" w:rsidRDefault="00E42D59" w:rsidP="006D171E">
            <w:pPr>
              <w:spacing w:after="200" w:line="276" w:lineRule="auto"/>
              <w:jc w:val="center"/>
              <w:rPr>
                <w:color w:val="0D0D0D" w:themeColor="text1" w:themeTint="F2"/>
                <w:sz w:val="36"/>
                <w:szCs w:val="36"/>
                <w:lang w:eastAsia="fr-BE"/>
              </w:rPr>
            </w:pPr>
            <w:r w:rsidRPr="001F7AEB">
              <w:rPr>
                <w:color w:val="0D0D0D" w:themeColor="text1" w:themeTint="F2"/>
                <w:sz w:val="36"/>
                <w:szCs w:val="36"/>
                <w:lang w:eastAsia="fr-BE"/>
              </w:rPr>
              <w:t>06</w:t>
            </w:r>
          </w:p>
          <w:p w14:paraId="64317A33" w14:textId="3889A583" w:rsidR="00E42D59" w:rsidRPr="001F7AEB" w:rsidRDefault="00E42D59" w:rsidP="006D171E">
            <w:pPr>
              <w:spacing w:after="200" w:line="276" w:lineRule="auto"/>
              <w:jc w:val="center"/>
              <w:rPr>
                <w:color w:val="0D0D0D" w:themeColor="text1" w:themeTint="F2"/>
                <w:sz w:val="36"/>
                <w:szCs w:val="36"/>
                <w:lang w:eastAsia="fr-BE"/>
              </w:rPr>
            </w:pPr>
            <w:r w:rsidRPr="001F7AEB">
              <w:rPr>
                <w:color w:val="0D0D0D" w:themeColor="text1" w:themeTint="F2"/>
                <w:sz w:val="36"/>
                <w:szCs w:val="36"/>
                <w:lang w:eastAsia="fr-BE"/>
              </w:rPr>
              <w:t>A la prison civile de Lomé</w:t>
            </w:r>
          </w:p>
          <w:p w14:paraId="4BA0C83D" w14:textId="143A0456" w:rsidR="00763DB5" w:rsidRPr="001F7AEB" w:rsidRDefault="00763DB5" w:rsidP="00514F02">
            <w:pPr>
              <w:spacing w:after="200" w:line="276" w:lineRule="auto"/>
              <w:jc w:val="both"/>
              <w:rPr>
                <w:color w:val="0D0D0D" w:themeColor="text1" w:themeTint="F2"/>
                <w:sz w:val="36"/>
                <w:szCs w:val="36"/>
                <w:lang w:eastAsia="fr-BE"/>
              </w:rPr>
            </w:pPr>
          </w:p>
        </w:tc>
      </w:tr>
      <w:tr w:rsidR="00763DB5" w:rsidRPr="001F7AEB" w14:paraId="7C2F035E" w14:textId="77777777">
        <w:trPr>
          <w:trHeight w:val="514"/>
        </w:trPr>
        <w:tc>
          <w:tcPr>
            <w:tcW w:w="4534" w:type="dxa"/>
          </w:tcPr>
          <w:p w14:paraId="04F34509" w14:textId="5929ED83" w:rsidR="00763DB5" w:rsidRPr="001F7AEB" w:rsidRDefault="00396C46" w:rsidP="00514F02">
            <w:pPr>
              <w:spacing w:after="200" w:line="276" w:lineRule="auto"/>
              <w:jc w:val="both"/>
              <w:rPr>
                <w:color w:val="0D0D0D" w:themeColor="text1" w:themeTint="F2"/>
                <w:sz w:val="36"/>
                <w:szCs w:val="36"/>
                <w:lang w:eastAsia="fr-BE"/>
              </w:rPr>
            </w:pPr>
            <w:r w:rsidRPr="001F7AEB">
              <w:rPr>
                <w:color w:val="0D0D0D" w:themeColor="text1" w:themeTint="F2"/>
                <w:sz w:val="36"/>
                <w:szCs w:val="36"/>
                <w:lang w:eastAsia="fr-BE"/>
              </w:rPr>
              <w:t>Nombre de trafiquants en attente de procès ce mois-ci</w:t>
            </w:r>
          </w:p>
        </w:tc>
        <w:tc>
          <w:tcPr>
            <w:tcW w:w="4528" w:type="dxa"/>
          </w:tcPr>
          <w:p w14:paraId="03AC185B" w14:textId="30C89783" w:rsidR="00763DB5" w:rsidRPr="001F7AEB" w:rsidRDefault="00E42D59" w:rsidP="006D171E">
            <w:pPr>
              <w:spacing w:after="200" w:line="276" w:lineRule="auto"/>
              <w:jc w:val="center"/>
              <w:rPr>
                <w:color w:val="0D0D0D" w:themeColor="text1" w:themeTint="F2"/>
                <w:sz w:val="36"/>
                <w:szCs w:val="36"/>
                <w:lang w:eastAsia="fr-BE"/>
              </w:rPr>
            </w:pPr>
            <w:r w:rsidRPr="001F7AEB">
              <w:rPr>
                <w:color w:val="0D0D0D" w:themeColor="text1" w:themeTint="F2"/>
                <w:sz w:val="36"/>
                <w:szCs w:val="36"/>
                <w:lang w:eastAsia="fr-BE"/>
              </w:rPr>
              <w:t>14</w:t>
            </w:r>
          </w:p>
        </w:tc>
      </w:tr>
    </w:tbl>
    <w:p w14:paraId="00BA2C1E" w14:textId="77777777" w:rsidR="00AB28A2" w:rsidRPr="001F7AEB" w:rsidRDefault="00AB28A2" w:rsidP="00514F02">
      <w:pPr>
        <w:spacing w:after="200" w:line="240" w:lineRule="auto"/>
        <w:jc w:val="both"/>
        <w:rPr>
          <w:rFonts w:ascii="Times New Roman" w:hAnsi="Times New Roman" w:cs="Times New Roman"/>
          <w:color w:val="0D0D0D" w:themeColor="text1" w:themeTint="F2"/>
          <w:sz w:val="36"/>
          <w:szCs w:val="36"/>
        </w:rPr>
      </w:pPr>
      <w:bookmarkStart w:id="6" w:name="_Toc439161760"/>
    </w:p>
    <w:p w14:paraId="6ABD79CE" w14:textId="77777777" w:rsidR="00763DB5" w:rsidRPr="001F7AEB" w:rsidRDefault="00396C46" w:rsidP="00514F02">
      <w:pPr>
        <w:spacing w:after="200" w:line="240" w:lineRule="auto"/>
        <w:jc w:val="both"/>
        <w:rPr>
          <w:rFonts w:ascii="Times New Roman" w:hAnsi="Times New Roman" w:cs="Times New Roman"/>
          <w:color w:val="0D0D0D" w:themeColor="text1" w:themeTint="F2"/>
          <w:sz w:val="36"/>
          <w:szCs w:val="36"/>
        </w:rPr>
      </w:pPr>
      <w:r w:rsidRPr="001F7AEB">
        <w:rPr>
          <w:rFonts w:ascii="Times New Roman" w:hAnsi="Times New Roman" w:cs="Times New Roman"/>
          <w:color w:val="0D0D0D" w:themeColor="text1" w:themeTint="F2"/>
          <w:sz w:val="36"/>
          <w:szCs w:val="36"/>
        </w:rPr>
        <w:t>Ce mois-ci, le département juridique a également effectué les tâches suivantes :</w:t>
      </w:r>
    </w:p>
    <w:p w14:paraId="37C79F91" w14:textId="24D8DACC" w:rsidR="00DD1E94" w:rsidRPr="001F7AEB" w:rsidRDefault="00DD1E94" w:rsidP="001F7AEB">
      <w:pPr>
        <w:pStyle w:val="Paragraphedeliste1"/>
        <w:numPr>
          <w:ilvl w:val="0"/>
          <w:numId w:val="10"/>
        </w:numPr>
        <w:jc w:val="both"/>
        <w:rPr>
          <w:rFonts w:ascii="Times New Roman" w:hAnsi="Times New Roman" w:cs="Times New Roman"/>
          <w:sz w:val="36"/>
          <w:szCs w:val="36"/>
        </w:rPr>
      </w:pPr>
      <w:r w:rsidRPr="001F7AEB">
        <w:rPr>
          <w:rFonts w:ascii="Times New Roman" w:hAnsi="Times New Roman" w:cs="Times New Roman"/>
          <w:sz w:val="36"/>
          <w:szCs w:val="36"/>
        </w:rPr>
        <w:t xml:space="preserve">Faire l’analyse juridique de l’affaire GAGNON Kodjo ; </w:t>
      </w:r>
    </w:p>
    <w:p w14:paraId="16812030" w14:textId="56C2AF6D" w:rsidR="00DD1E94" w:rsidRPr="001F7AEB" w:rsidRDefault="00DD1E94" w:rsidP="004D2E93">
      <w:pPr>
        <w:pStyle w:val="Paragraphedeliste1"/>
        <w:ind w:left="708"/>
        <w:jc w:val="both"/>
        <w:rPr>
          <w:rFonts w:ascii="Times New Roman" w:hAnsi="Times New Roman" w:cs="Times New Roman"/>
          <w:sz w:val="36"/>
          <w:szCs w:val="36"/>
        </w:rPr>
      </w:pPr>
      <w:r w:rsidRPr="001F7AEB">
        <w:rPr>
          <w:rFonts w:ascii="Times New Roman" w:hAnsi="Times New Roman" w:cs="Times New Roman"/>
          <w:sz w:val="36"/>
          <w:szCs w:val="36"/>
        </w:rPr>
        <w:t>2- Faire le rapport de la première audience de l’affaire KOMNA Baba ;</w:t>
      </w:r>
    </w:p>
    <w:p w14:paraId="15453B75" w14:textId="7AFFD3E3" w:rsidR="0024327E" w:rsidRPr="001F7AEB" w:rsidRDefault="004D2E93" w:rsidP="00DD1E94">
      <w:pPr>
        <w:pStyle w:val="Paragraphedeliste1"/>
        <w:jc w:val="both"/>
        <w:rPr>
          <w:rFonts w:ascii="Times New Roman" w:hAnsi="Times New Roman" w:cs="Times New Roman"/>
          <w:sz w:val="36"/>
          <w:szCs w:val="36"/>
        </w:rPr>
      </w:pPr>
      <w:r>
        <w:rPr>
          <w:rFonts w:ascii="Times New Roman" w:hAnsi="Times New Roman" w:cs="Times New Roman"/>
          <w:color w:val="0D0D0D" w:themeColor="text1" w:themeTint="F2"/>
          <w:sz w:val="36"/>
          <w:szCs w:val="36"/>
        </w:rPr>
        <w:t>3</w:t>
      </w:r>
      <w:r w:rsidR="00DD1E94" w:rsidRPr="001F7AEB">
        <w:rPr>
          <w:rFonts w:ascii="Times New Roman" w:hAnsi="Times New Roman" w:cs="Times New Roman"/>
          <w:color w:val="0D0D0D" w:themeColor="text1" w:themeTint="F2"/>
          <w:sz w:val="36"/>
          <w:szCs w:val="36"/>
        </w:rPr>
        <w:t xml:space="preserve">- </w:t>
      </w:r>
      <w:r w:rsidR="003876F0" w:rsidRPr="001F7AEB">
        <w:rPr>
          <w:rFonts w:ascii="Times New Roman" w:hAnsi="Times New Roman" w:cs="Times New Roman"/>
          <w:color w:val="0D0D0D" w:themeColor="text1" w:themeTint="F2"/>
          <w:sz w:val="36"/>
          <w:szCs w:val="36"/>
        </w:rPr>
        <w:t xml:space="preserve">Mettre à jour l’ICS juridique puis l’envoyer à la coordination </w:t>
      </w:r>
      <w:r w:rsidR="0024327E" w:rsidRPr="001F7AEB">
        <w:rPr>
          <w:rFonts w:ascii="Times New Roman" w:hAnsi="Times New Roman" w:cs="Times New Roman"/>
          <w:color w:val="0D0D0D" w:themeColor="text1" w:themeTint="F2"/>
          <w:sz w:val="36"/>
          <w:szCs w:val="36"/>
        </w:rPr>
        <w:t>;</w:t>
      </w:r>
    </w:p>
    <w:p w14:paraId="71356EA1" w14:textId="52E9E2B7" w:rsidR="0024327E" w:rsidRPr="001F7AEB" w:rsidRDefault="004D2E93" w:rsidP="00826274">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lastRenderedPageBreak/>
        <w:t>4</w:t>
      </w:r>
      <w:r w:rsidR="00826274" w:rsidRPr="001F7AEB">
        <w:rPr>
          <w:rFonts w:ascii="Times New Roman" w:hAnsi="Times New Roman" w:cs="Times New Roman"/>
          <w:color w:val="0D0D0D" w:themeColor="text1" w:themeTint="F2"/>
          <w:sz w:val="36"/>
          <w:szCs w:val="36"/>
        </w:rPr>
        <w:t xml:space="preserve">- </w:t>
      </w:r>
      <w:r w:rsidR="001F7AEB" w:rsidRPr="001F7AEB">
        <w:rPr>
          <w:rFonts w:ascii="Times New Roman" w:hAnsi="Times New Roman" w:cs="Times New Roman"/>
          <w:color w:val="0D0D0D" w:themeColor="text1" w:themeTint="F2"/>
          <w:sz w:val="36"/>
          <w:szCs w:val="36"/>
        </w:rPr>
        <w:t xml:space="preserve">Rencontrer les autorités incluant  le Directeur Adjoint de l’Office Central de Répression du Traffic Illicite de Drogue et du Blanchiment (OCRTIDB) </w:t>
      </w:r>
      <w:r w:rsidR="007D1B61" w:rsidRPr="001F7AEB">
        <w:rPr>
          <w:rFonts w:ascii="Times New Roman" w:hAnsi="Times New Roman" w:cs="Times New Roman"/>
          <w:color w:val="0D0D0D" w:themeColor="text1" w:themeTint="F2"/>
          <w:sz w:val="36"/>
          <w:szCs w:val="36"/>
        </w:rPr>
        <w:t>;</w:t>
      </w:r>
    </w:p>
    <w:p w14:paraId="71394F68" w14:textId="56925BD9" w:rsidR="00EA386B" w:rsidRPr="001F7AEB" w:rsidRDefault="004D2E93" w:rsidP="007D1B61">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5</w:t>
      </w:r>
      <w:r w:rsidR="007D1B61" w:rsidRPr="001F7AEB">
        <w:rPr>
          <w:rFonts w:ascii="Times New Roman" w:hAnsi="Times New Roman" w:cs="Times New Roman"/>
          <w:color w:val="0D0D0D" w:themeColor="text1" w:themeTint="F2"/>
          <w:sz w:val="36"/>
          <w:szCs w:val="36"/>
        </w:rPr>
        <w:t xml:space="preserve">- </w:t>
      </w:r>
      <w:r w:rsidR="001F7AEB" w:rsidRPr="001F7AEB">
        <w:rPr>
          <w:rFonts w:ascii="Times New Roman" w:hAnsi="Times New Roman" w:cs="Times New Roman"/>
          <w:color w:val="0D0D0D" w:themeColor="text1" w:themeTint="F2"/>
          <w:sz w:val="36"/>
          <w:szCs w:val="36"/>
        </w:rPr>
        <w:t>Rencontrer le Directeur de la DCPJ-Interpol Lomé ;</w:t>
      </w:r>
    </w:p>
    <w:p w14:paraId="75C312C4" w14:textId="237A1C77" w:rsidR="001F7AEB" w:rsidRPr="001F7AEB" w:rsidRDefault="004D2E93" w:rsidP="007D1B61">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6</w:t>
      </w:r>
      <w:r w:rsidR="001F7AEB" w:rsidRPr="001F7AEB">
        <w:rPr>
          <w:rFonts w:ascii="Times New Roman" w:hAnsi="Times New Roman" w:cs="Times New Roman"/>
          <w:color w:val="0D0D0D" w:themeColor="text1" w:themeTint="F2"/>
          <w:sz w:val="36"/>
          <w:szCs w:val="36"/>
        </w:rPr>
        <w:t>- Rencontrer l’Adjoint au directeur régional de l’environnement de Kara et le Procureur de la république près le tribunal de première instance de Kara ;</w:t>
      </w:r>
    </w:p>
    <w:p w14:paraId="01D83539" w14:textId="6795E066" w:rsidR="00457F09" w:rsidRPr="001F7AEB" w:rsidRDefault="004D2E93" w:rsidP="001F7AEB">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7</w:t>
      </w:r>
      <w:r w:rsidR="001F7AEB" w:rsidRPr="001F7AEB">
        <w:rPr>
          <w:rFonts w:ascii="Times New Roman" w:hAnsi="Times New Roman" w:cs="Times New Roman"/>
          <w:color w:val="0D0D0D" w:themeColor="text1" w:themeTint="F2"/>
          <w:sz w:val="36"/>
          <w:szCs w:val="36"/>
        </w:rPr>
        <w:t>- Assister à l’audience de l’affaire KOMNA Baba et autres au tribunal de Kara.</w:t>
      </w:r>
    </w:p>
    <w:p w14:paraId="6354C7B8" w14:textId="77777777" w:rsidR="00457F09" w:rsidRPr="001F7AEB" w:rsidRDefault="00457F09" w:rsidP="00611D5C">
      <w:pPr>
        <w:pStyle w:val="Paragraphedeliste1"/>
        <w:ind w:left="0"/>
        <w:jc w:val="both"/>
        <w:rPr>
          <w:rFonts w:ascii="Times New Roman" w:hAnsi="Times New Roman" w:cs="Times New Roman"/>
          <w:color w:val="0D0D0D" w:themeColor="text1" w:themeTint="F2"/>
          <w:sz w:val="36"/>
          <w:szCs w:val="36"/>
        </w:rPr>
      </w:pPr>
    </w:p>
    <w:p w14:paraId="4B5DD1C4" w14:textId="36D64404" w:rsidR="00763DB5" w:rsidRPr="001F7AEB" w:rsidRDefault="00396C46" w:rsidP="00514F02">
      <w:pPr>
        <w:pStyle w:val="Titre1"/>
        <w:ind w:left="0" w:firstLine="0"/>
        <w:jc w:val="center"/>
        <w:rPr>
          <w:rFonts w:ascii="Times New Roman" w:hAnsi="Times New Roman"/>
          <w:i w:val="0"/>
          <w:sz w:val="36"/>
          <w:szCs w:val="36"/>
          <w:u w:val="single"/>
        </w:rPr>
      </w:pPr>
      <w:bookmarkStart w:id="7" w:name="_Toc530404886"/>
      <w:bookmarkEnd w:id="6"/>
      <w:r w:rsidRPr="001F7AEB">
        <w:rPr>
          <w:rFonts w:ascii="Times New Roman" w:hAnsi="Times New Roman"/>
          <w:i w:val="0"/>
          <w:sz w:val="36"/>
          <w:szCs w:val="36"/>
          <w:u w:val="single"/>
        </w:rPr>
        <w:t>Média</w:t>
      </w:r>
      <w:bookmarkEnd w:id="7"/>
    </w:p>
    <w:p w14:paraId="6A669918" w14:textId="76365623" w:rsidR="00152D9F" w:rsidRPr="001F7AEB" w:rsidRDefault="00396C46" w:rsidP="00514F02">
      <w:pPr>
        <w:jc w:val="both"/>
        <w:rPr>
          <w:rFonts w:ascii="Times New Roman" w:hAnsi="Times New Roman" w:cs="Times New Roman"/>
          <w:b/>
          <w:i/>
          <w:sz w:val="36"/>
          <w:szCs w:val="36"/>
          <w:u w:val="single"/>
        </w:rPr>
      </w:pPr>
      <w:bookmarkStart w:id="8" w:name="_Toc439161761"/>
      <w:r w:rsidRPr="001F7AEB">
        <w:rPr>
          <w:rFonts w:ascii="Times New Roman" w:hAnsi="Times New Roman" w:cs="Times New Roman"/>
          <w:b/>
          <w:i/>
          <w:sz w:val="36"/>
          <w:szCs w:val="36"/>
          <w:u w:val="single"/>
        </w:rPr>
        <w:t>Indicateurs</w:t>
      </w:r>
      <w:r w:rsidR="006A7C8B" w:rsidRPr="001F7AE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1F7AEB" w14:paraId="1FDAFC99" w14:textId="77777777">
        <w:tc>
          <w:tcPr>
            <w:tcW w:w="9062" w:type="dxa"/>
            <w:gridSpan w:val="4"/>
          </w:tcPr>
          <w:p w14:paraId="1A8C9FCB" w14:textId="5DA110BE" w:rsidR="00763DB5" w:rsidRPr="001F7AEB" w:rsidRDefault="00396C46" w:rsidP="00514F02">
            <w:pPr>
              <w:jc w:val="both"/>
              <w:rPr>
                <w:sz w:val="36"/>
                <w:szCs w:val="36"/>
                <w:lang w:eastAsia="fr-BE"/>
              </w:rPr>
            </w:pPr>
            <w:r w:rsidRPr="001F7AEB">
              <w:rPr>
                <w:sz w:val="36"/>
                <w:szCs w:val="36"/>
                <w:lang w:eastAsia="fr-BE"/>
              </w:rPr>
              <w:t>N</w:t>
            </w:r>
            <w:r w:rsidR="00856646" w:rsidRPr="001F7AEB">
              <w:rPr>
                <w:sz w:val="36"/>
                <w:szCs w:val="36"/>
                <w:lang w:eastAsia="fr-BE"/>
              </w:rPr>
              <w:t xml:space="preserve">ombre </w:t>
            </w:r>
            <w:r w:rsidR="00E849EC" w:rsidRPr="001F7AEB">
              <w:rPr>
                <w:sz w:val="36"/>
                <w:szCs w:val="36"/>
                <w:lang w:eastAsia="fr-BE"/>
              </w:rPr>
              <w:t>de pièces médiatiques : 3</w:t>
            </w:r>
            <w:r w:rsidR="004A71F0">
              <w:rPr>
                <w:sz w:val="36"/>
                <w:szCs w:val="36"/>
                <w:lang w:eastAsia="fr-BE"/>
              </w:rPr>
              <w:t>6</w:t>
            </w:r>
          </w:p>
        </w:tc>
      </w:tr>
      <w:tr w:rsidR="00763DB5" w:rsidRPr="001F7AEB" w14:paraId="617B3ED7" w14:textId="77777777">
        <w:tc>
          <w:tcPr>
            <w:tcW w:w="2265" w:type="dxa"/>
          </w:tcPr>
          <w:p w14:paraId="2F1948DC" w14:textId="77777777" w:rsidR="00763DB5" w:rsidRPr="001F7AEB" w:rsidRDefault="00396C46" w:rsidP="00514F02">
            <w:pPr>
              <w:jc w:val="both"/>
              <w:rPr>
                <w:sz w:val="36"/>
                <w:szCs w:val="36"/>
                <w:lang w:eastAsia="fr-BE"/>
              </w:rPr>
            </w:pPr>
            <w:r w:rsidRPr="001F7AEB">
              <w:rPr>
                <w:sz w:val="36"/>
                <w:szCs w:val="36"/>
                <w:lang w:eastAsia="fr-BE"/>
              </w:rPr>
              <w:t>Pièces télévision</w:t>
            </w:r>
          </w:p>
        </w:tc>
        <w:tc>
          <w:tcPr>
            <w:tcW w:w="2265" w:type="dxa"/>
          </w:tcPr>
          <w:p w14:paraId="780CDA23" w14:textId="77777777" w:rsidR="00763DB5" w:rsidRPr="001F7AEB" w:rsidRDefault="00396C46" w:rsidP="00514F02">
            <w:pPr>
              <w:jc w:val="both"/>
              <w:rPr>
                <w:sz w:val="36"/>
                <w:szCs w:val="36"/>
                <w:lang w:eastAsia="fr-BE"/>
              </w:rPr>
            </w:pPr>
            <w:r w:rsidRPr="001F7AEB">
              <w:rPr>
                <w:sz w:val="36"/>
                <w:szCs w:val="36"/>
                <w:lang w:eastAsia="fr-BE"/>
              </w:rPr>
              <w:t>Pièces presse radio</w:t>
            </w:r>
          </w:p>
        </w:tc>
        <w:tc>
          <w:tcPr>
            <w:tcW w:w="2266" w:type="dxa"/>
          </w:tcPr>
          <w:p w14:paraId="20197617" w14:textId="77777777" w:rsidR="00763DB5" w:rsidRPr="001F7AEB" w:rsidRDefault="00396C46" w:rsidP="00514F02">
            <w:pPr>
              <w:jc w:val="both"/>
              <w:rPr>
                <w:sz w:val="36"/>
                <w:szCs w:val="36"/>
                <w:lang w:eastAsia="fr-BE"/>
              </w:rPr>
            </w:pPr>
            <w:r w:rsidRPr="001F7AEB">
              <w:rPr>
                <w:sz w:val="36"/>
                <w:szCs w:val="36"/>
                <w:lang w:eastAsia="fr-BE"/>
              </w:rPr>
              <w:t>Pièces presse Internet</w:t>
            </w:r>
          </w:p>
        </w:tc>
        <w:tc>
          <w:tcPr>
            <w:tcW w:w="2266" w:type="dxa"/>
          </w:tcPr>
          <w:p w14:paraId="0BD4101F" w14:textId="77777777" w:rsidR="00763DB5" w:rsidRPr="001F7AEB" w:rsidRDefault="00396C46" w:rsidP="00514F02">
            <w:pPr>
              <w:jc w:val="both"/>
              <w:rPr>
                <w:sz w:val="36"/>
                <w:szCs w:val="36"/>
                <w:lang w:eastAsia="fr-BE"/>
              </w:rPr>
            </w:pPr>
            <w:r w:rsidRPr="001F7AEB">
              <w:rPr>
                <w:sz w:val="36"/>
                <w:szCs w:val="36"/>
                <w:lang w:eastAsia="fr-BE"/>
              </w:rPr>
              <w:t>Pièces presse écrite</w:t>
            </w:r>
          </w:p>
        </w:tc>
      </w:tr>
      <w:tr w:rsidR="00763DB5" w:rsidRPr="001F7AEB" w14:paraId="299B7140" w14:textId="77777777">
        <w:tc>
          <w:tcPr>
            <w:tcW w:w="2265" w:type="dxa"/>
          </w:tcPr>
          <w:p w14:paraId="5026A62E" w14:textId="77777777" w:rsidR="00763DB5" w:rsidRPr="001F7AEB" w:rsidRDefault="00396C46" w:rsidP="00514F02">
            <w:pPr>
              <w:jc w:val="both"/>
              <w:rPr>
                <w:sz w:val="36"/>
                <w:szCs w:val="36"/>
                <w:lang w:eastAsia="fr-BE"/>
              </w:rPr>
            </w:pPr>
            <w:r w:rsidRPr="001F7AEB">
              <w:rPr>
                <w:sz w:val="36"/>
                <w:szCs w:val="36"/>
                <w:lang w:eastAsia="fr-BE"/>
              </w:rPr>
              <w:t>00</w:t>
            </w:r>
          </w:p>
        </w:tc>
        <w:tc>
          <w:tcPr>
            <w:tcW w:w="2265" w:type="dxa"/>
          </w:tcPr>
          <w:p w14:paraId="75C21803" w14:textId="3B6C2FE7" w:rsidR="00763DB5" w:rsidRPr="001F7AEB" w:rsidRDefault="007D1B61" w:rsidP="00514F02">
            <w:pPr>
              <w:jc w:val="both"/>
              <w:rPr>
                <w:sz w:val="36"/>
                <w:szCs w:val="36"/>
                <w:lang w:eastAsia="fr-BE"/>
              </w:rPr>
            </w:pPr>
            <w:r w:rsidRPr="001F7AEB">
              <w:rPr>
                <w:sz w:val="36"/>
                <w:szCs w:val="36"/>
                <w:lang w:eastAsia="fr-BE"/>
              </w:rPr>
              <w:t>14</w:t>
            </w:r>
          </w:p>
        </w:tc>
        <w:tc>
          <w:tcPr>
            <w:tcW w:w="2266" w:type="dxa"/>
          </w:tcPr>
          <w:p w14:paraId="32201B1C" w14:textId="2A7DC941" w:rsidR="00763DB5" w:rsidRPr="001F7AEB" w:rsidRDefault="00C77AA5" w:rsidP="00514F02">
            <w:pPr>
              <w:jc w:val="both"/>
              <w:rPr>
                <w:sz w:val="36"/>
                <w:szCs w:val="36"/>
                <w:lang w:eastAsia="fr-BE"/>
              </w:rPr>
            </w:pPr>
            <w:r>
              <w:rPr>
                <w:sz w:val="36"/>
                <w:szCs w:val="36"/>
                <w:lang w:eastAsia="fr-BE"/>
              </w:rPr>
              <w:t>18</w:t>
            </w:r>
          </w:p>
        </w:tc>
        <w:tc>
          <w:tcPr>
            <w:tcW w:w="2266" w:type="dxa"/>
          </w:tcPr>
          <w:p w14:paraId="14BCC9EE" w14:textId="7BDF7716" w:rsidR="00763DB5" w:rsidRPr="001F7AEB" w:rsidRDefault="00C77AA5" w:rsidP="00514F02">
            <w:pPr>
              <w:jc w:val="both"/>
              <w:rPr>
                <w:sz w:val="36"/>
                <w:szCs w:val="36"/>
                <w:lang w:eastAsia="fr-BE"/>
              </w:rPr>
            </w:pPr>
            <w:r>
              <w:rPr>
                <w:sz w:val="36"/>
                <w:szCs w:val="36"/>
                <w:lang w:eastAsia="fr-BE"/>
              </w:rPr>
              <w:t>04</w:t>
            </w:r>
          </w:p>
        </w:tc>
      </w:tr>
    </w:tbl>
    <w:p w14:paraId="4B546A28" w14:textId="77777777" w:rsidR="00763DB5" w:rsidRPr="001F7AEB" w:rsidRDefault="00763DB5" w:rsidP="00514F02">
      <w:pPr>
        <w:jc w:val="both"/>
        <w:rPr>
          <w:rFonts w:ascii="Times New Roman" w:hAnsi="Times New Roman" w:cs="Times New Roman"/>
          <w:sz w:val="36"/>
          <w:szCs w:val="36"/>
        </w:rPr>
      </w:pPr>
    </w:p>
    <w:p w14:paraId="3A0A618B" w14:textId="77777777" w:rsidR="004A71F0" w:rsidRDefault="00C77AA5" w:rsidP="00514F02">
      <w:pPr>
        <w:jc w:val="both"/>
        <w:rPr>
          <w:rFonts w:ascii="Times New Roman" w:hAnsi="Times New Roman" w:cs="Times New Roman"/>
          <w:sz w:val="36"/>
          <w:szCs w:val="36"/>
        </w:rPr>
      </w:pPr>
      <w:r>
        <w:rPr>
          <w:rFonts w:ascii="Times New Roman" w:hAnsi="Times New Roman" w:cs="Times New Roman"/>
          <w:sz w:val="36"/>
          <w:szCs w:val="36"/>
        </w:rPr>
        <w:t>Au cours du mois de novembre</w:t>
      </w:r>
      <w:r w:rsidR="00CB0E88" w:rsidRPr="001F7AEB">
        <w:rPr>
          <w:rFonts w:ascii="Times New Roman" w:hAnsi="Times New Roman" w:cs="Times New Roman"/>
          <w:sz w:val="36"/>
          <w:szCs w:val="36"/>
        </w:rPr>
        <w:t xml:space="preserve"> </w:t>
      </w:r>
      <w:r w:rsidR="00856646" w:rsidRPr="001F7AEB">
        <w:rPr>
          <w:rFonts w:ascii="Times New Roman" w:hAnsi="Times New Roman" w:cs="Times New Roman"/>
          <w:sz w:val="36"/>
          <w:szCs w:val="36"/>
        </w:rPr>
        <w:t>2020</w:t>
      </w:r>
      <w:r w:rsidR="00C85302" w:rsidRPr="001F7AEB">
        <w:rPr>
          <w:rFonts w:ascii="Times New Roman" w:hAnsi="Times New Roman" w:cs="Times New Roman"/>
          <w:sz w:val="36"/>
          <w:szCs w:val="36"/>
        </w:rPr>
        <w:t xml:space="preserve">, </w:t>
      </w:r>
      <w:r w:rsidR="00E849EC" w:rsidRPr="001F7AEB">
        <w:rPr>
          <w:rFonts w:ascii="Times New Roman" w:hAnsi="Times New Roman" w:cs="Times New Roman"/>
          <w:sz w:val="36"/>
          <w:szCs w:val="36"/>
        </w:rPr>
        <w:t>trente</w:t>
      </w:r>
      <w:r>
        <w:rPr>
          <w:rFonts w:ascii="Times New Roman" w:hAnsi="Times New Roman" w:cs="Times New Roman"/>
          <w:sz w:val="36"/>
          <w:szCs w:val="36"/>
        </w:rPr>
        <w:t>-six</w:t>
      </w:r>
      <w:r w:rsidR="00F373B8" w:rsidRPr="001F7AEB">
        <w:rPr>
          <w:rFonts w:ascii="Times New Roman" w:hAnsi="Times New Roman" w:cs="Times New Roman"/>
          <w:sz w:val="36"/>
          <w:szCs w:val="36"/>
        </w:rPr>
        <w:t xml:space="preserve"> </w:t>
      </w:r>
      <w:r w:rsidR="00396C46" w:rsidRPr="001F7AEB">
        <w:rPr>
          <w:rFonts w:ascii="Times New Roman" w:hAnsi="Times New Roman" w:cs="Times New Roman"/>
          <w:sz w:val="36"/>
          <w:szCs w:val="36"/>
        </w:rPr>
        <w:t>pièc</w:t>
      </w:r>
      <w:r w:rsidR="00A430BC" w:rsidRPr="001F7AEB">
        <w:rPr>
          <w:rFonts w:ascii="Times New Roman" w:hAnsi="Times New Roman" w:cs="Times New Roman"/>
          <w:sz w:val="36"/>
          <w:szCs w:val="36"/>
        </w:rPr>
        <w:t>es médiatiques ont été publiées</w:t>
      </w:r>
      <w:r w:rsidR="00396C46" w:rsidRPr="001F7AEB">
        <w:rPr>
          <w:rFonts w:ascii="Times New Roman" w:hAnsi="Times New Roman" w:cs="Times New Roman"/>
          <w:sz w:val="36"/>
          <w:szCs w:val="36"/>
        </w:rPr>
        <w:t xml:space="preserve"> par les médias nationaux et internationaux</w:t>
      </w:r>
      <w:r w:rsidR="00527E1E" w:rsidRPr="001F7AEB">
        <w:rPr>
          <w:rFonts w:ascii="Times New Roman" w:hAnsi="Times New Roman" w:cs="Times New Roman"/>
          <w:sz w:val="36"/>
          <w:szCs w:val="36"/>
        </w:rPr>
        <w:t xml:space="preserve">. </w:t>
      </w:r>
      <w:r w:rsidR="00435DE8" w:rsidRPr="001F7AEB">
        <w:rPr>
          <w:rFonts w:ascii="Times New Roman" w:hAnsi="Times New Roman" w:cs="Times New Roman"/>
          <w:sz w:val="36"/>
          <w:szCs w:val="36"/>
        </w:rPr>
        <w:t xml:space="preserve">Le responsable média a rencontré </w:t>
      </w:r>
      <w:r w:rsidR="004A71F0">
        <w:rPr>
          <w:rFonts w:ascii="Times New Roman" w:hAnsi="Times New Roman" w:cs="Times New Roman"/>
          <w:sz w:val="36"/>
          <w:szCs w:val="36"/>
        </w:rPr>
        <w:t>au cours de ce mois de novembre</w:t>
      </w:r>
      <w:r w:rsidR="00435DE8" w:rsidRPr="001F7AEB">
        <w:rPr>
          <w:rFonts w:ascii="Times New Roman" w:hAnsi="Times New Roman" w:cs="Times New Roman"/>
          <w:sz w:val="36"/>
          <w:szCs w:val="36"/>
        </w:rPr>
        <w:t>, des journalistes des médias locaux</w:t>
      </w:r>
      <w:r>
        <w:rPr>
          <w:rFonts w:ascii="Times New Roman" w:hAnsi="Times New Roman" w:cs="Times New Roman"/>
          <w:sz w:val="36"/>
          <w:szCs w:val="36"/>
        </w:rPr>
        <w:t xml:space="preserve"> à Lomé</w:t>
      </w:r>
      <w:r w:rsidR="00435DE8" w:rsidRPr="001F7AEB">
        <w:rPr>
          <w:rFonts w:ascii="Times New Roman" w:hAnsi="Times New Roman" w:cs="Times New Roman"/>
          <w:sz w:val="36"/>
          <w:szCs w:val="36"/>
        </w:rPr>
        <w:t>. Deux rencontres ont été effectuées à cet effet. Une première rencontre s’est ten</w:t>
      </w:r>
      <w:r w:rsidR="004A71F0">
        <w:rPr>
          <w:rFonts w:ascii="Times New Roman" w:hAnsi="Times New Roman" w:cs="Times New Roman"/>
          <w:sz w:val="36"/>
          <w:szCs w:val="36"/>
        </w:rPr>
        <w:t>ue à la maison de la presse et l’autre au centre communautaire d’Avepozo</w:t>
      </w:r>
      <w:r w:rsidR="00435DE8" w:rsidRPr="001F7AEB">
        <w:rPr>
          <w:rFonts w:ascii="Times New Roman" w:hAnsi="Times New Roman" w:cs="Times New Roman"/>
          <w:sz w:val="36"/>
          <w:szCs w:val="36"/>
        </w:rPr>
        <w:t xml:space="preserve">. </w:t>
      </w:r>
    </w:p>
    <w:p w14:paraId="7DA37598" w14:textId="3B4CE9C3" w:rsidR="00E92074" w:rsidRPr="001F7AEB" w:rsidRDefault="000B1E4C" w:rsidP="00514F02">
      <w:pPr>
        <w:jc w:val="both"/>
        <w:rPr>
          <w:rFonts w:ascii="Times New Roman" w:hAnsi="Times New Roman" w:cs="Times New Roman"/>
          <w:sz w:val="36"/>
          <w:szCs w:val="36"/>
        </w:rPr>
      </w:pPr>
      <w:r w:rsidRPr="001F7AEB">
        <w:rPr>
          <w:rFonts w:ascii="Times New Roman" w:hAnsi="Times New Roman" w:cs="Times New Roman"/>
          <w:sz w:val="36"/>
          <w:szCs w:val="36"/>
        </w:rPr>
        <w:t xml:space="preserve">Il a été surtout question </w:t>
      </w:r>
      <w:r w:rsidR="006A0BD7" w:rsidRPr="001F7AEB">
        <w:rPr>
          <w:rFonts w:ascii="Times New Roman" w:hAnsi="Times New Roman" w:cs="Times New Roman"/>
          <w:sz w:val="36"/>
          <w:szCs w:val="36"/>
        </w:rPr>
        <w:t xml:space="preserve">au cours des différentes rencontres </w:t>
      </w:r>
      <w:r w:rsidRPr="001F7AEB">
        <w:rPr>
          <w:rFonts w:ascii="Times New Roman" w:hAnsi="Times New Roman" w:cs="Times New Roman"/>
          <w:sz w:val="36"/>
          <w:szCs w:val="36"/>
        </w:rPr>
        <w:t xml:space="preserve">de redynamiser la collaboration avec ceux-ci sans oublier de parler </w:t>
      </w:r>
      <w:r w:rsidRPr="001F7AEB">
        <w:rPr>
          <w:rFonts w:ascii="Times New Roman" w:hAnsi="Times New Roman" w:cs="Times New Roman"/>
          <w:sz w:val="36"/>
          <w:szCs w:val="36"/>
        </w:rPr>
        <w:lastRenderedPageBreak/>
        <w:t>clairement des objectifs du réseau EAGLE-Togo et de faire connaître les ambitions du réseau et renforcer la confiance. Ces rencontres ont été l’occasion pour certains journalistes d’apprendre et d’apprécier le rôle que remplit le réseau EAGLE pour protéger les espèces à travers l’application de la loi. Il a plus été question de rassurer les hommes des médias sur la franche collaboration et d’étoffer le carnet d’adresse. Cela nous a permis de discuter avec de nouveaux journalistes tant de la presse en ligne que des stations radio et presse écrite. Les discussions ont été fructueuses, car les hommes des médias ont indiqué leur disponibilité à nous accompagner en diffusant tout qui leur sera soumis.</w:t>
      </w:r>
    </w:p>
    <w:p w14:paraId="7852E5A5" w14:textId="0E2195A3" w:rsidR="00A44D48" w:rsidRDefault="00396C46" w:rsidP="003001A0">
      <w:pPr>
        <w:jc w:val="both"/>
        <w:rPr>
          <w:sz w:val="20"/>
          <w:szCs w:val="20"/>
          <w:lang w:eastAsia="fr-FR"/>
        </w:rPr>
      </w:pPr>
      <w:r w:rsidRPr="001F7AEB">
        <w:rPr>
          <w:rFonts w:ascii="Times New Roman" w:hAnsi="Times New Roman" w:cs="Times New Roman"/>
          <w:sz w:val="36"/>
          <w:szCs w:val="36"/>
        </w:rPr>
        <w:t>Ci-dessous les liens des</w:t>
      </w:r>
      <w:bookmarkStart w:id="9" w:name="_Toc530404887"/>
      <w:r w:rsidR="00A04C5C" w:rsidRPr="001F7AEB">
        <w:rPr>
          <w:rFonts w:ascii="Times New Roman" w:hAnsi="Times New Roman" w:cs="Times New Roman"/>
          <w:sz w:val="36"/>
          <w:szCs w:val="36"/>
        </w:rPr>
        <w:t xml:space="preserve"> pièces médiatiques :</w:t>
      </w:r>
      <w:r w:rsidR="00C77AA5">
        <w:rPr>
          <w:rStyle w:val="Lienhypertexte"/>
          <w:rFonts w:ascii="Times New Roman" w:hAnsi="Times New Roman" w:cs="Times New Roman"/>
          <w:color w:val="auto"/>
          <w:sz w:val="36"/>
          <w:szCs w:val="36"/>
          <w:u w:val="none"/>
        </w:rPr>
        <w:fldChar w:fldCharType="begin"/>
      </w:r>
      <w:r w:rsidR="00C77AA5">
        <w:rPr>
          <w:rStyle w:val="Lienhypertexte"/>
          <w:rFonts w:ascii="Times New Roman" w:hAnsi="Times New Roman" w:cs="Times New Roman"/>
          <w:color w:val="auto"/>
          <w:sz w:val="36"/>
          <w:szCs w:val="36"/>
          <w:u w:val="none"/>
        </w:rPr>
        <w:instrText xml:space="preserve"> LINK </w:instrText>
      </w:r>
      <w:r w:rsidR="007E19A2">
        <w:rPr>
          <w:rStyle w:val="Lienhypertexte"/>
          <w:rFonts w:ascii="Times New Roman" w:hAnsi="Times New Roman" w:cs="Times New Roman"/>
          <w:color w:val="auto"/>
          <w:sz w:val="36"/>
          <w:szCs w:val="36"/>
          <w:u w:val="none"/>
        </w:rPr>
        <w:instrText xml:space="preserve">Excel.Sheet.12 "C:\\Users\\EAGLE\\Desktop\\Rapprts financiers média et plan\\ICS MEDIA NOVEMBRE 2020.xlsx" "ICS MEDIA novembre 2020!L2052C6:L2088C6" </w:instrText>
      </w:r>
      <w:r w:rsidR="00C77AA5">
        <w:rPr>
          <w:rStyle w:val="Lienhypertexte"/>
          <w:rFonts w:ascii="Times New Roman" w:hAnsi="Times New Roman" w:cs="Times New Roman"/>
          <w:color w:val="auto"/>
          <w:sz w:val="36"/>
          <w:szCs w:val="36"/>
          <w:u w:val="none"/>
        </w:rPr>
        <w:instrText xml:space="preserve">\a \f 5 \h  \* MERGEFORMAT </w:instrText>
      </w:r>
      <w:r w:rsidR="00C77AA5">
        <w:rPr>
          <w:rStyle w:val="Lienhypertexte"/>
          <w:rFonts w:ascii="Times New Roman" w:hAnsi="Times New Roman" w:cs="Times New Roman"/>
          <w:color w:val="auto"/>
          <w:sz w:val="36"/>
          <w:szCs w:val="36"/>
          <w:u w:val="none"/>
        </w:rPr>
        <w:fldChar w:fldCharType="separate"/>
      </w:r>
    </w:p>
    <w:tbl>
      <w:tblPr>
        <w:tblStyle w:val="Grilledutableau"/>
        <w:tblW w:w="9062" w:type="dxa"/>
        <w:tblLook w:val="04A0" w:firstRow="1" w:lastRow="0" w:firstColumn="1" w:lastColumn="0" w:noHBand="0" w:noVBand="1"/>
      </w:tblPr>
      <w:tblGrid>
        <w:gridCol w:w="9062"/>
      </w:tblGrid>
      <w:tr w:rsidR="00A44D48" w:rsidRPr="00A44D48" w14:paraId="166E8156" w14:textId="77777777" w:rsidTr="00A44D48">
        <w:trPr>
          <w:divId w:val="1855221023"/>
          <w:trHeight w:val="3150"/>
        </w:trPr>
        <w:tc>
          <w:tcPr>
            <w:tcW w:w="9062" w:type="dxa"/>
            <w:hideMark/>
          </w:tcPr>
          <w:p w14:paraId="748110CD" w14:textId="77777777" w:rsidR="00A44D48" w:rsidRPr="00A44D48" w:rsidRDefault="009F6CDD" w:rsidP="00A44D48">
            <w:pPr>
              <w:jc w:val="both"/>
              <w:rPr>
                <w:sz w:val="20"/>
                <w:szCs w:val="20"/>
                <w:u w:val="single"/>
                <w:lang w:eastAsia="fr-FR"/>
              </w:rPr>
            </w:pPr>
            <w:hyperlink r:id="rId13" w:history="1">
              <w:r w:rsidR="00A44D48" w:rsidRPr="00A44D48">
                <w:rPr>
                  <w:rStyle w:val="Lienhypertexte"/>
                  <w:sz w:val="36"/>
                  <w:szCs w:val="36"/>
                </w:rPr>
                <w:t>https://www.aspamnews.com/2020/11/17/togo-les-acteurs-de-la-protection-de-lenvironnement-outilles-sur-la-lutte-contre-le-trafic-illicite-des-especes-de-faune-et-de-flore-sauvages</w:t>
              </w:r>
              <w:r w:rsidR="00A44D48" w:rsidRPr="00A44D48">
                <w:rPr>
                  <w:sz w:val="36"/>
                  <w:szCs w:val="36"/>
                </w:rPr>
                <w:t>/</w:t>
              </w:r>
            </w:hyperlink>
          </w:p>
        </w:tc>
      </w:tr>
      <w:tr w:rsidR="00A44D48" w:rsidRPr="00A44D48" w14:paraId="30A6EC4B" w14:textId="77777777" w:rsidTr="00A44D48">
        <w:trPr>
          <w:divId w:val="1855221023"/>
          <w:trHeight w:val="2625"/>
        </w:trPr>
        <w:tc>
          <w:tcPr>
            <w:tcW w:w="9062" w:type="dxa"/>
            <w:hideMark/>
          </w:tcPr>
          <w:p w14:paraId="28647345" w14:textId="77777777" w:rsidR="00A44D48" w:rsidRPr="00A44D48" w:rsidRDefault="009F6CDD" w:rsidP="00A44D48">
            <w:pPr>
              <w:jc w:val="both"/>
              <w:rPr>
                <w:sz w:val="20"/>
                <w:szCs w:val="20"/>
                <w:u w:val="single"/>
                <w:lang w:eastAsia="fr-FR"/>
              </w:rPr>
            </w:pPr>
            <w:hyperlink r:id="rId14" w:history="1">
              <w:r w:rsidR="00A44D48" w:rsidRPr="00A44D48">
                <w:rPr>
                  <w:rStyle w:val="Lienhypertexte"/>
                  <w:sz w:val="36"/>
                  <w:szCs w:val="36"/>
                </w:rPr>
                <w:t>http://www.fasozine.com/actualite/environnement/</w:t>
              </w:r>
              <w:r w:rsidR="00A44D48" w:rsidRPr="00A44D48">
                <w:rPr>
                  <w:sz w:val="36"/>
                  <w:szCs w:val="36"/>
                </w:rPr>
                <w:t>8985-togo-les-acteurs-de-la-protection-de-l-environnement-outilles-sur-la-lutte-contre-le-trafic-illicite-des-especes-de-faune-et-de-flore-sauvages</w:t>
              </w:r>
              <w:r w:rsidR="00A44D48" w:rsidRPr="00A44D48">
                <w:rPr>
                  <w:rStyle w:val="Lienhypertexte"/>
                  <w:sz w:val="20"/>
                  <w:szCs w:val="20"/>
                  <w:lang w:eastAsia="fr-FR"/>
                </w:rPr>
                <w:t>.html</w:t>
              </w:r>
            </w:hyperlink>
          </w:p>
        </w:tc>
      </w:tr>
      <w:tr w:rsidR="00A44D48" w:rsidRPr="00A44D48" w14:paraId="07695CFB" w14:textId="77777777" w:rsidTr="00A44D48">
        <w:trPr>
          <w:divId w:val="1855221023"/>
          <w:trHeight w:val="2625"/>
        </w:trPr>
        <w:tc>
          <w:tcPr>
            <w:tcW w:w="9062" w:type="dxa"/>
            <w:hideMark/>
          </w:tcPr>
          <w:p w14:paraId="0EC3C500" w14:textId="77777777" w:rsidR="00A44D48" w:rsidRPr="00A44D48" w:rsidRDefault="009F6CDD" w:rsidP="00A44D48">
            <w:pPr>
              <w:jc w:val="both"/>
              <w:rPr>
                <w:rStyle w:val="Lienhypertexte"/>
                <w:sz w:val="36"/>
                <w:szCs w:val="36"/>
              </w:rPr>
            </w:pPr>
            <w:hyperlink r:id="rId15" w:history="1">
              <w:r w:rsidR="00A44D48" w:rsidRPr="00A44D48">
                <w:rPr>
                  <w:rStyle w:val="Lienhypertexte"/>
                  <w:rFonts w:asciiTheme="minorHAnsi" w:eastAsiaTheme="minorHAnsi" w:hAnsiTheme="minorHAnsi" w:cstheme="minorBidi"/>
                  <w:sz w:val="36"/>
                  <w:szCs w:val="36"/>
                  <w:lang w:val="fr-FR"/>
                </w:rPr>
                <w:t>https:</w:t>
              </w:r>
              <w:r w:rsidR="00A44D48" w:rsidRPr="00A44D48">
                <w:rPr>
                  <w:rStyle w:val="Lienhypertexte"/>
                  <w:sz w:val="36"/>
                  <w:szCs w:val="36"/>
                </w:rPr>
                <w:t>//www.ladepechedabidjan.info/TOGO-Les-acteurs-de-la-protection-de-l-environnement-outilles-sur-la-lutte-contre-le-trafic-illicite-des-especes-de_a27700.html</w:t>
              </w:r>
            </w:hyperlink>
          </w:p>
        </w:tc>
      </w:tr>
      <w:tr w:rsidR="00A44D48" w:rsidRPr="00A44D48" w14:paraId="3400A4E9" w14:textId="77777777" w:rsidTr="00A44D48">
        <w:trPr>
          <w:divId w:val="1855221023"/>
          <w:trHeight w:val="2625"/>
        </w:trPr>
        <w:tc>
          <w:tcPr>
            <w:tcW w:w="9062" w:type="dxa"/>
            <w:hideMark/>
          </w:tcPr>
          <w:p w14:paraId="7020C3B3" w14:textId="77777777" w:rsidR="00A44D48" w:rsidRPr="00A44D48" w:rsidRDefault="009F6CDD" w:rsidP="00A44D48">
            <w:pPr>
              <w:jc w:val="both"/>
              <w:rPr>
                <w:rStyle w:val="Lienhypertexte"/>
                <w:sz w:val="36"/>
                <w:szCs w:val="36"/>
              </w:rPr>
            </w:pPr>
            <w:hyperlink r:id="rId16" w:history="1">
              <w:r w:rsidR="00A44D48" w:rsidRPr="00A44D48">
                <w:rPr>
                  <w:rStyle w:val="Lienhypertexte"/>
                  <w:rFonts w:asciiTheme="minorHAnsi" w:eastAsiaTheme="minorHAnsi" w:hAnsiTheme="minorHAnsi" w:cstheme="minorBidi"/>
                  <w:sz w:val="36"/>
                  <w:szCs w:val="36"/>
                  <w:lang w:val="fr-FR"/>
                </w:rPr>
                <w:t>https:</w:t>
              </w:r>
              <w:r w:rsidR="00A44D48" w:rsidRPr="00A44D48">
                <w:rPr>
                  <w:rStyle w:val="Lienhypertexte"/>
                  <w:sz w:val="36"/>
                  <w:szCs w:val="36"/>
                </w:rPr>
                <w:t>//www.ndiinfos.com/2020/11/togo-les-acteurs-de-la-protection-de.html</w:t>
              </w:r>
            </w:hyperlink>
          </w:p>
        </w:tc>
      </w:tr>
      <w:tr w:rsidR="00A44D48" w:rsidRPr="00A44D48" w14:paraId="3B8565F6" w14:textId="77777777" w:rsidTr="00A44D48">
        <w:trPr>
          <w:divId w:val="1855221023"/>
          <w:trHeight w:val="2625"/>
        </w:trPr>
        <w:tc>
          <w:tcPr>
            <w:tcW w:w="9062" w:type="dxa"/>
            <w:hideMark/>
          </w:tcPr>
          <w:p w14:paraId="17C3544A" w14:textId="77777777" w:rsidR="00A44D48" w:rsidRPr="00A44D48" w:rsidRDefault="009F6CDD" w:rsidP="00A44D48">
            <w:pPr>
              <w:jc w:val="both"/>
              <w:rPr>
                <w:sz w:val="20"/>
                <w:szCs w:val="20"/>
                <w:u w:val="single"/>
                <w:lang w:eastAsia="fr-FR"/>
              </w:rPr>
            </w:pPr>
            <w:hyperlink r:id="rId17" w:history="1">
              <w:r w:rsidR="00A44D48" w:rsidRPr="00A44D48">
                <w:rPr>
                  <w:rStyle w:val="Lienhypertexte"/>
                  <w:sz w:val="36"/>
                  <w:szCs w:val="36"/>
                </w:rPr>
                <w:t>https://www.</w:t>
              </w:r>
              <w:r w:rsidR="00A44D48" w:rsidRPr="00A44D48">
                <w:rPr>
                  <w:sz w:val="36"/>
                  <w:szCs w:val="36"/>
                </w:rPr>
                <w:t>vivafrik</w:t>
              </w:r>
              <w:r w:rsidR="00A44D48" w:rsidRPr="00A44D48">
                <w:rPr>
                  <w:rStyle w:val="Lienhypertexte"/>
                  <w:sz w:val="20"/>
                  <w:szCs w:val="20"/>
                  <w:lang w:eastAsia="fr-FR"/>
                </w:rPr>
                <w:t>.com/2020/11/16/togo-formation-des-acteurs-de-la-lutte-contre-le-trafic-illicite-des-especes-sauvages-a38252.html</w:t>
              </w:r>
            </w:hyperlink>
          </w:p>
        </w:tc>
      </w:tr>
      <w:tr w:rsidR="00A44D48" w:rsidRPr="00A44D48" w14:paraId="6FA14AAA" w14:textId="77777777" w:rsidTr="00A44D48">
        <w:trPr>
          <w:divId w:val="1855221023"/>
          <w:trHeight w:val="2625"/>
        </w:trPr>
        <w:tc>
          <w:tcPr>
            <w:tcW w:w="9062" w:type="dxa"/>
            <w:hideMark/>
          </w:tcPr>
          <w:p w14:paraId="07A5685C" w14:textId="77777777" w:rsidR="00A44D48" w:rsidRPr="00A44D48" w:rsidRDefault="009F6CDD" w:rsidP="00A44D48">
            <w:pPr>
              <w:jc w:val="both"/>
              <w:rPr>
                <w:sz w:val="20"/>
                <w:szCs w:val="20"/>
                <w:u w:val="single"/>
                <w:lang w:eastAsia="fr-FR"/>
              </w:rPr>
            </w:pPr>
            <w:hyperlink r:id="rId18" w:history="1">
              <w:r w:rsidR="00A44D48" w:rsidRPr="00A44D48">
                <w:rPr>
                  <w:rStyle w:val="Lienhypertexte"/>
                  <w:sz w:val="36"/>
                  <w:szCs w:val="36"/>
                </w:rPr>
                <w:t>https://www.guineemining.info</w:t>
              </w:r>
              <w:r w:rsidR="00A44D48" w:rsidRPr="00A44D48">
                <w:rPr>
                  <w:sz w:val="36"/>
                  <w:szCs w:val="36"/>
                </w:rPr>
                <w:t>/</w:t>
              </w:r>
              <w:r w:rsidR="00A44D48" w:rsidRPr="00A44D48">
                <w:rPr>
                  <w:rStyle w:val="Lienhypertexte"/>
                  <w:sz w:val="20"/>
                  <w:szCs w:val="20"/>
                  <w:lang w:eastAsia="fr-FR"/>
                </w:rPr>
                <w:t>togo-les-acteurs-de-la-protection-de-lenvironnement-outilles-sur-la-lutte-contre-le-trafic-illicite-des-especes-de-faune-et-de-flore-sauvages/</w:t>
              </w:r>
            </w:hyperlink>
          </w:p>
        </w:tc>
      </w:tr>
      <w:tr w:rsidR="00A44D48" w:rsidRPr="00A44D48" w14:paraId="1C194D1E" w14:textId="77777777" w:rsidTr="00A44D48">
        <w:trPr>
          <w:divId w:val="1855221023"/>
          <w:trHeight w:val="2625"/>
        </w:trPr>
        <w:tc>
          <w:tcPr>
            <w:tcW w:w="9062" w:type="dxa"/>
            <w:hideMark/>
          </w:tcPr>
          <w:p w14:paraId="19BA5345" w14:textId="77777777" w:rsidR="00A44D48" w:rsidRPr="00A44D48" w:rsidRDefault="009F6CDD" w:rsidP="00A44D48">
            <w:pPr>
              <w:jc w:val="both"/>
              <w:rPr>
                <w:rStyle w:val="Lienhypertexte"/>
                <w:sz w:val="36"/>
                <w:szCs w:val="36"/>
              </w:rPr>
            </w:pPr>
            <w:hyperlink r:id="rId19" w:history="1">
              <w:r w:rsidR="00A44D48" w:rsidRPr="00A44D48">
                <w:rPr>
                  <w:rStyle w:val="Lienhypertexte"/>
                  <w:rFonts w:asciiTheme="minorHAnsi" w:eastAsiaTheme="minorHAnsi" w:hAnsiTheme="minorHAnsi" w:cstheme="minorBidi"/>
                  <w:sz w:val="36"/>
                  <w:szCs w:val="36"/>
                  <w:lang w:val="fr-FR"/>
                </w:rPr>
                <w:t>https://africafullsuccess.</w:t>
              </w:r>
              <w:r w:rsidR="00A44D48" w:rsidRPr="00A44D48">
                <w:rPr>
                  <w:rStyle w:val="Lienhypertexte"/>
                  <w:sz w:val="36"/>
                  <w:szCs w:val="36"/>
                </w:rPr>
                <w:t>com/faune-et-flore-sauvages-les-acteurs-en-protection-formes-pour-faire-face-au-trafic-illicite-des-especes/</w:t>
              </w:r>
            </w:hyperlink>
          </w:p>
        </w:tc>
      </w:tr>
      <w:tr w:rsidR="00A44D48" w:rsidRPr="00A44D48" w14:paraId="321D49C7" w14:textId="77777777" w:rsidTr="00A44D48">
        <w:trPr>
          <w:divId w:val="1855221023"/>
          <w:trHeight w:val="2625"/>
        </w:trPr>
        <w:tc>
          <w:tcPr>
            <w:tcW w:w="9062" w:type="dxa"/>
            <w:hideMark/>
          </w:tcPr>
          <w:p w14:paraId="11B04394" w14:textId="77777777" w:rsidR="00A44D48" w:rsidRPr="00A44D48" w:rsidRDefault="009F6CDD" w:rsidP="00A44D48">
            <w:pPr>
              <w:jc w:val="both"/>
              <w:rPr>
                <w:sz w:val="20"/>
                <w:szCs w:val="20"/>
                <w:u w:val="single"/>
                <w:lang w:eastAsia="fr-FR"/>
              </w:rPr>
            </w:pPr>
            <w:hyperlink r:id="rId20" w:history="1">
              <w:r w:rsidR="00A44D48" w:rsidRPr="00A44D48">
                <w:rPr>
                  <w:rStyle w:val="Lienhypertexte"/>
                  <w:sz w:val="36"/>
                  <w:szCs w:val="36"/>
                </w:rPr>
                <w:t>https://macite</w:t>
              </w:r>
              <w:r w:rsidR="00A44D48" w:rsidRPr="00A44D48">
                <w:rPr>
                  <w:sz w:val="36"/>
                  <w:szCs w:val="36"/>
                </w:rPr>
                <w:t>.</w:t>
              </w:r>
              <w:r w:rsidR="00A44D48" w:rsidRPr="00A44D48">
                <w:rPr>
                  <w:rStyle w:val="Lienhypertexte"/>
                  <w:sz w:val="20"/>
                  <w:szCs w:val="20"/>
                  <w:lang w:eastAsia="fr-FR"/>
                </w:rPr>
                <w:t>info/2020/11/17/protection-de-la-faune-et-de-la-flore-sauvage-les-acteurs-impliques-outilles-sur-la-lutte-contre-le-trafic-illicite-des-especes/</w:t>
              </w:r>
            </w:hyperlink>
          </w:p>
        </w:tc>
      </w:tr>
      <w:tr w:rsidR="00A44D48" w:rsidRPr="00A44D48" w14:paraId="39EA45F8" w14:textId="77777777" w:rsidTr="00A44D48">
        <w:trPr>
          <w:divId w:val="1855221023"/>
          <w:trHeight w:val="2625"/>
        </w:trPr>
        <w:tc>
          <w:tcPr>
            <w:tcW w:w="9062" w:type="dxa"/>
            <w:hideMark/>
          </w:tcPr>
          <w:p w14:paraId="28A415EF" w14:textId="77777777" w:rsidR="00A44D48" w:rsidRPr="00A44D48" w:rsidRDefault="009F6CDD" w:rsidP="00A44D48">
            <w:pPr>
              <w:jc w:val="both"/>
              <w:rPr>
                <w:rStyle w:val="Lienhypertexte"/>
                <w:sz w:val="36"/>
                <w:szCs w:val="36"/>
              </w:rPr>
            </w:pPr>
            <w:hyperlink r:id="rId21" w:history="1">
              <w:r w:rsidR="00A44D48" w:rsidRPr="00A44D48">
                <w:rPr>
                  <w:rStyle w:val="Lienhypertexte"/>
                  <w:rFonts w:asciiTheme="minorHAnsi" w:eastAsiaTheme="minorHAnsi" w:hAnsiTheme="minorHAnsi" w:cstheme="minorBidi"/>
                  <w:sz w:val="36"/>
                  <w:szCs w:val="36"/>
                  <w:lang w:val="fr-FR"/>
                </w:rPr>
                <w:t>http:</w:t>
              </w:r>
              <w:r w:rsidR="00A44D48" w:rsidRPr="00A44D48">
                <w:rPr>
                  <w:rStyle w:val="Lienhypertexte"/>
                  <w:sz w:val="36"/>
                  <w:szCs w:val="36"/>
                </w:rPr>
                <w:t>//impartialactu.info/togo-les-acteurs-de-la-protection-de-lenvironnement-outilles-sur-la-lutte-contre-le-trafic-illicite-des-especes-de-faune-et-de-flore-sauvages/</w:t>
              </w:r>
            </w:hyperlink>
          </w:p>
        </w:tc>
      </w:tr>
      <w:tr w:rsidR="00A44D48" w:rsidRPr="00A44D48" w14:paraId="519507A9" w14:textId="77777777" w:rsidTr="00A44D48">
        <w:trPr>
          <w:divId w:val="1855221023"/>
          <w:trHeight w:val="2625"/>
        </w:trPr>
        <w:tc>
          <w:tcPr>
            <w:tcW w:w="9062" w:type="dxa"/>
            <w:hideMark/>
          </w:tcPr>
          <w:p w14:paraId="6B8B1442" w14:textId="77777777" w:rsidR="00A44D48" w:rsidRPr="00A44D48" w:rsidRDefault="009F6CDD" w:rsidP="00A44D48">
            <w:pPr>
              <w:jc w:val="both"/>
              <w:rPr>
                <w:rStyle w:val="Lienhypertexte"/>
                <w:sz w:val="36"/>
                <w:szCs w:val="36"/>
              </w:rPr>
            </w:pPr>
            <w:hyperlink r:id="rId22" w:history="1">
              <w:r w:rsidR="00A44D48" w:rsidRPr="00A44D48">
                <w:rPr>
                  <w:rStyle w:val="Lienhypertexte"/>
                  <w:rFonts w:asciiTheme="minorHAnsi" w:eastAsiaTheme="minorHAnsi" w:hAnsiTheme="minorHAnsi" w:cstheme="minorBidi"/>
                  <w:sz w:val="36"/>
                  <w:szCs w:val="36"/>
                  <w:lang w:val="fr-FR"/>
                </w:rPr>
                <w:t>https:/</w:t>
              </w:r>
              <w:r w:rsidR="00A44D48" w:rsidRPr="00A44D48">
                <w:rPr>
                  <w:rStyle w:val="Lienhypertexte"/>
                  <w:sz w:val="36"/>
                  <w:szCs w:val="36"/>
                </w:rPr>
                <w:t>/www.wakatsera.com/togo-des-acteurs-de-la-protection-de-lenvironnement-outilles-sur-la-lutte-contre-le-trafic-illicite-des-especes-de-faune-et-de-flore-sauvages/</w:t>
              </w:r>
            </w:hyperlink>
          </w:p>
        </w:tc>
      </w:tr>
      <w:tr w:rsidR="00A44D48" w:rsidRPr="00A44D48" w14:paraId="6F906A50" w14:textId="77777777" w:rsidTr="00A44D48">
        <w:trPr>
          <w:divId w:val="1855221023"/>
          <w:trHeight w:val="2625"/>
        </w:trPr>
        <w:tc>
          <w:tcPr>
            <w:tcW w:w="9062" w:type="dxa"/>
            <w:hideMark/>
          </w:tcPr>
          <w:p w14:paraId="5D53B695" w14:textId="77777777" w:rsidR="00A44D48" w:rsidRPr="00A44D48" w:rsidRDefault="009F6CDD" w:rsidP="00A44D48">
            <w:pPr>
              <w:jc w:val="both"/>
              <w:rPr>
                <w:sz w:val="36"/>
                <w:szCs w:val="36"/>
                <w:u w:val="single"/>
              </w:rPr>
            </w:pPr>
            <w:hyperlink r:id="rId23" w:history="1">
              <w:r w:rsidR="00A44D48" w:rsidRPr="00A44D48">
                <w:rPr>
                  <w:rStyle w:val="Lienhypertexte"/>
                  <w:sz w:val="36"/>
                  <w:szCs w:val="36"/>
                </w:rPr>
                <w:t>https://www.izuba.info/togo-les-acteurs-de-la-protection-de-l,9793056.html</w:t>
              </w:r>
            </w:hyperlink>
          </w:p>
        </w:tc>
      </w:tr>
      <w:tr w:rsidR="00A44D48" w:rsidRPr="00A44D48" w14:paraId="71A3D062" w14:textId="77777777" w:rsidTr="00A44D48">
        <w:trPr>
          <w:divId w:val="1855221023"/>
          <w:trHeight w:val="2625"/>
        </w:trPr>
        <w:tc>
          <w:tcPr>
            <w:tcW w:w="9062" w:type="dxa"/>
            <w:hideMark/>
          </w:tcPr>
          <w:p w14:paraId="124B6664" w14:textId="77777777" w:rsidR="00A44D48" w:rsidRPr="00A44D48" w:rsidRDefault="009F6CDD" w:rsidP="00A44D48">
            <w:pPr>
              <w:jc w:val="both"/>
              <w:rPr>
                <w:sz w:val="20"/>
                <w:szCs w:val="20"/>
                <w:u w:val="single"/>
                <w:lang w:eastAsia="fr-FR"/>
              </w:rPr>
            </w:pPr>
            <w:hyperlink r:id="rId24" w:history="1">
              <w:r w:rsidR="00A44D48" w:rsidRPr="00A44D48">
                <w:rPr>
                  <w:rStyle w:val="Lienhypertexte"/>
                  <w:sz w:val="36"/>
                  <w:szCs w:val="36"/>
                </w:rPr>
                <w:t>https://fr.</w:t>
              </w:r>
              <w:r w:rsidR="00A44D48" w:rsidRPr="00A44D48">
                <w:rPr>
                  <w:sz w:val="36"/>
                  <w:szCs w:val="36"/>
                </w:rPr>
                <w:t>allafrica</w:t>
              </w:r>
              <w:r w:rsidR="00A44D48" w:rsidRPr="00A44D48">
                <w:rPr>
                  <w:rStyle w:val="Lienhypertexte"/>
                  <w:sz w:val="20"/>
                  <w:szCs w:val="20"/>
                  <w:lang w:eastAsia="fr-FR"/>
                </w:rPr>
                <w:t>.com/stories/202011170486.html</w:t>
              </w:r>
            </w:hyperlink>
          </w:p>
        </w:tc>
      </w:tr>
      <w:tr w:rsidR="00A44D48" w:rsidRPr="00A44D48" w14:paraId="696E3EA6" w14:textId="77777777" w:rsidTr="00A44D48">
        <w:trPr>
          <w:divId w:val="1855221023"/>
          <w:trHeight w:val="3150"/>
        </w:trPr>
        <w:tc>
          <w:tcPr>
            <w:tcW w:w="9062" w:type="dxa"/>
            <w:hideMark/>
          </w:tcPr>
          <w:p w14:paraId="347E3970" w14:textId="77777777" w:rsidR="00A44D48" w:rsidRPr="00A44D48" w:rsidRDefault="009F6CDD" w:rsidP="00A44D48">
            <w:pPr>
              <w:jc w:val="both"/>
              <w:rPr>
                <w:rStyle w:val="Lienhypertexte"/>
                <w:sz w:val="36"/>
                <w:szCs w:val="36"/>
              </w:rPr>
            </w:pPr>
            <w:hyperlink r:id="rId25" w:history="1">
              <w:r w:rsidR="00A44D48" w:rsidRPr="00A44D48">
                <w:rPr>
                  <w:rStyle w:val="Lienhypertexte"/>
                  <w:rFonts w:asciiTheme="minorHAnsi" w:eastAsiaTheme="minorHAnsi" w:hAnsiTheme="minorHAnsi" w:cstheme="minorBidi"/>
                  <w:sz w:val="36"/>
                  <w:szCs w:val="36"/>
                  <w:lang w:val="fr-FR"/>
                </w:rPr>
                <w:t>https://afrique-news.info/togo-les-acteurs-de-la-protection-de-lenvironnement-outilles-sur-la-lutte-contre-le-trafic-illicite-des-especes-de-faune-et-de-flore-sauvages/</w:t>
              </w:r>
            </w:hyperlink>
          </w:p>
        </w:tc>
      </w:tr>
      <w:tr w:rsidR="00A44D48" w:rsidRPr="00A44D48" w14:paraId="017D9D2D" w14:textId="77777777" w:rsidTr="00A44D48">
        <w:trPr>
          <w:divId w:val="1855221023"/>
          <w:trHeight w:val="3675"/>
        </w:trPr>
        <w:tc>
          <w:tcPr>
            <w:tcW w:w="9062" w:type="dxa"/>
            <w:hideMark/>
          </w:tcPr>
          <w:p w14:paraId="456652A7" w14:textId="77777777" w:rsidR="00A44D48" w:rsidRPr="00A44D48" w:rsidRDefault="009F6CDD" w:rsidP="00A44D48">
            <w:pPr>
              <w:jc w:val="both"/>
              <w:rPr>
                <w:sz w:val="20"/>
                <w:szCs w:val="20"/>
                <w:u w:val="single"/>
                <w:lang w:eastAsia="fr-FR"/>
              </w:rPr>
            </w:pPr>
            <w:hyperlink r:id="rId26" w:history="1">
              <w:r w:rsidR="00A44D48" w:rsidRPr="00A44D48">
                <w:rPr>
                  <w:rStyle w:val="Lienhypertexte"/>
                  <w:sz w:val="36"/>
                  <w:szCs w:val="36"/>
                </w:rPr>
                <w:t>http:/</w:t>
              </w:r>
              <w:r w:rsidR="00A44D48" w:rsidRPr="00A44D48">
                <w:rPr>
                  <w:sz w:val="36"/>
                  <w:szCs w:val="36"/>
                </w:rPr>
                <w:t>/</w:t>
              </w:r>
              <w:r w:rsidR="00A44D48" w:rsidRPr="00A44D48">
                <w:rPr>
                  <w:rStyle w:val="Lienhypertexte"/>
                  <w:sz w:val="20"/>
                  <w:szCs w:val="20"/>
                  <w:lang w:eastAsia="fr-FR"/>
                </w:rPr>
                <w:t>mediatopnews.tg/index.php/2020/11/17/togo-les-acteurs-de-la-protection-de-lenvironnement-outilles-sur-la-lutte-contre-le-trafic-illicite-des-especes-de-faune-et-de-flore-sauvages/</w:t>
              </w:r>
            </w:hyperlink>
          </w:p>
        </w:tc>
      </w:tr>
      <w:tr w:rsidR="00A44D48" w:rsidRPr="00A44D48" w14:paraId="5C69C668" w14:textId="77777777" w:rsidTr="00A44D48">
        <w:trPr>
          <w:divId w:val="1855221023"/>
          <w:trHeight w:val="2625"/>
        </w:trPr>
        <w:tc>
          <w:tcPr>
            <w:tcW w:w="9062" w:type="dxa"/>
            <w:hideMark/>
          </w:tcPr>
          <w:p w14:paraId="4B0365EB" w14:textId="77777777" w:rsidR="00A44D48" w:rsidRPr="00A44D48" w:rsidRDefault="009F6CDD" w:rsidP="00A44D48">
            <w:pPr>
              <w:jc w:val="both"/>
              <w:rPr>
                <w:rStyle w:val="Lienhypertexte"/>
                <w:sz w:val="36"/>
                <w:szCs w:val="36"/>
              </w:rPr>
            </w:pPr>
            <w:hyperlink r:id="rId27" w:history="1">
              <w:r w:rsidR="00A44D48" w:rsidRPr="00A44D48">
                <w:rPr>
                  <w:rStyle w:val="Lienhypertexte"/>
                  <w:rFonts w:asciiTheme="minorHAnsi" w:eastAsiaTheme="minorHAnsi" w:hAnsiTheme="minorHAnsi" w:cstheme="minorBidi"/>
                  <w:sz w:val="36"/>
                  <w:szCs w:val="36"/>
                  <w:lang w:val="fr-FR"/>
                </w:rPr>
                <w:t>http://</w:t>
              </w:r>
              <w:r w:rsidR="00A44D48" w:rsidRPr="00A44D48">
                <w:rPr>
                  <w:rStyle w:val="Lienhypertexte"/>
                  <w:sz w:val="36"/>
                  <w:szCs w:val="36"/>
                </w:rPr>
                <w:t>www.afrique-vision.com/singlepost-togo---les-acteurs-de-la-protection-de-lenvironnement-outilles-sur-la-lutte-contre-le-trafic-illicite-des-especes-de-faune-et-de-flore-sauvages-5-686-3435</w:t>
              </w:r>
            </w:hyperlink>
          </w:p>
        </w:tc>
      </w:tr>
      <w:tr w:rsidR="00A44D48" w:rsidRPr="00A44D48" w14:paraId="0EA8DD5E" w14:textId="77777777" w:rsidTr="00A44D48">
        <w:trPr>
          <w:divId w:val="1855221023"/>
          <w:trHeight w:val="2625"/>
        </w:trPr>
        <w:tc>
          <w:tcPr>
            <w:tcW w:w="9062" w:type="dxa"/>
            <w:hideMark/>
          </w:tcPr>
          <w:p w14:paraId="60ED6782" w14:textId="77777777" w:rsidR="00A44D48" w:rsidRPr="00A44D48" w:rsidRDefault="009F6CDD" w:rsidP="00A44D48">
            <w:pPr>
              <w:jc w:val="both"/>
              <w:rPr>
                <w:rStyle w:val="Lienhypertexte"/>
                <w:sz w:val="36"/>
                <w:szCs w:val="36"/>
              </w:rPr>
            </w:pPr>
            <w:hyperlink r:id="rId28" w:history="1">
              <w:r w:rsidR="00A44D48" w:rsidRPr="00A44D48">
                <w:rPr>
                  <w:rStyle w:val="Lienhypertexte"/>
                  <w:rFonts w:asciiTheme="minorHAnsi" w:eastAsiaTheme="minorHAnsi" w:hAnsiTheme="minorHAnsi" w:cstheme="minorBidi"/>
                  <w:sz w:val="36"/>
                  <w:szCs w:val="36"/>
                  <w:lang w:val="fr-FR"/>
                </w:rPr>
                <w:t>https://www.zoodomail.com/fr/</w:t>
              </w:r>
              <w:r w:rsidR="00A44D48" w:rsidRPr="00A44D48">
                <w:rPr>
                  <w:rStyle w:val="Lienhypertexte"/>
                  <w:sz w:val="36"/>
                  <w:szCs w:val="36"/>
                </w:rPr>
                <w:t>international/togo-les-acteurs-de-la-protection-de-lenvironnement-outilles-sur-la-lutte-contre-le</w:t>
              </w:r>
            </w:hyperlink>
          </w:p>
        </w:tc>
      </w:tr>
      <w:tr w:rsidR="00A44D48" w:rsidRPr="00A44D48" w14:paraId="7D5AA278" w14:textId="77777777" w:rsidTr="00A44D48">
        <w:trPr>
          <w:divId w:val="1855221023"/>
          <w:trHeight w:val="2625"/>
        </w:trPr>
        <w:tc>
          <w:tcPr>
            <w:tcW w:w="9062" w:type="dxa"/>
            <w:hideMark/>
          </w:tcPr>
          <w:p w14:paraId="7F410B47" w14:textId="77777777" w:rsidR="00A44D48" w:rsidRPr="00A44D48" w:rsidRDefault="009F6CDD" w:rsidP="00A44D48">
            <w:pPr>
              <w:jc w:val="both"/>
              <w:rPr>
                <w:sz w:val="20"/>
                <w:szCs w:val="20"/>
                <w:u w:val="single"/>
                <w:lang w:eastAsia="fr-FR"/>
              </w:rPr>
            </w:pPr>
            <w:hyperlink r:id="rId29" w:history="1">
              <w:r w:rsidR="00A44D48" w:rsidRPr="00A44D48">
                <w:rPr>
                  <w:rStyle w:val="Lienhypertexte"/>
                  <w:sz w:val="36"/>
                  <w:szCs w:val="36"/>
                </w:rPr>
                <w:t>https://www.dropbox.com/s/syerc0iqy5g77rh/bridge%20fm%204%2038.mpeg?</w:t>
              </w:r>
              <w:r w:rsidR="00A44D48" w:rsidRPr="00A44D48">
                <w:rPr>
                  <w:sz w:val="36"/>
                  <w:szCs w:val="36"/>
                </w:rPr>
                <w:t>dl</w:t>
              </w:r>
              <w:r w:rsidR="00A44D48" w:rsidRPr="00A44D48">
                <w:rPr>
                  <w:rStyle w:val="Lienhypertexte"/>
                  <w:sz w:val="20"/>
                  <w:szCs w:val="20"/>
                  <w:lang w:eastAsia="fr-FR"/>
                </w:rPr>
                <w:t>=0</w:t>
              </w:r>
            </w:hyperlink>
          </w:p>
        </w:tc>
      </w:tr>
      <w:tr w:rsidR="00A44D48" w:rsidRPr="00A44D48" w14:paraId="3FA8E4EE" w14:textId="77777777" w:rsidTr="00A44D48">
        <w:trPr>
          <w:divId w:val="1855221023"/>
          <w:trHeight w:val="2625"/>
        </w:trPr>
        <w:tc>
          <w:tcPr>
            <w:tcW w:w="9062" w:type="dxa"/>
            <w:hideMark/>
          </w:tcPr>
          <w:p w14:paraId="1917C337" w14:textId="77777777" w:rsidR="00A44D48" w:rsidRPr="00A44D48" w:rsidRDefault="009F6CDD" w:rsidP="00A44D48">
            <w:pPr>
              <w:jc w:val="both"/>
              <w:rPr>
                <w:sz w:val="36"/>
                <w:szCs w:val="36"/>
                <w:u w:val="single"/>
              </w:rPr>
            </w:pPr>
            <w:hyperlink r:id="rId30" w:history="1">
              <w:r w:rsidR="00A44D48" w:rsidRPr="00A44D48">
                <w:rPr>
                  <w:rStyle w:val="Lienhypertexte"/>
                  <w:sz w:val="36"/>
                  <w:szCs w:val="36"/>
                </w:rPr>
                <w:t>https://www.dropbox.com/s/iukncmivumuvlgu/MOKPOKPO%20FM%20618.mpeg?dl=0</w:t>
              </w:r>
            </w:hyperlink>
          </w:p>
        </w:tc>
      </w:tr>
      <w:tr w:rsidR="00A44D48" w:rsidRPr="00A44D48" w14:paraId="76288030" w14:textId="77777777" w:rsidTr="00A44D48">
        <w:trPr>
          <w:divId w:val="1855221023"/>
          <w:trHeight w:val="2625"/>
        </w:trPr>
        <w:tc>
          <w:tcPr>
            <w:tcW w:w="9062" w:type="dxa"/>
            <w:hideMark/>
          </w:tcPr>
          <w:p w14:paraId="4D635108" w14:textId="77777777" w:rsidR="00A44D48" w:rsidRPr="00A44D48" w:rsidRDefault="009F6CDD" w:rsidP="00A44D48">
            <w:pPr>
              <w:jc w:val="both"/>
              <w:rPr>
                <w:sz w:val="36"/>
                <w:szCs w:val="36"/>
                <w:u w:val="single"/>
              </w:rPr>
            </w:pPr>
            <w:hyperlink r:id="rId31" w:history="1">
              <w:r w:rsidR="00A44D48" w:rsidRPr="00A44D48">
                <w:rPr>
                  <w:rStyle w:val="Lienhypertexte"/>
                  <w:sz w:val="36"/>
                  <w:szCs w:val="36"/>
                </w:rPr>
                <w:t>https://www.dropbox.com/s/pean0meqk1a65ak/PLANET%20FM%20600.mpeg?dl=0</w:t>
              </w:r>
            </w:hyperlink>
          </w:p>
        </w:tc>
      </w:tr>
      <w:tr w:rsidR="00A44D48" w:rsidRPr="00A44D48" w14:paraId="19A6B970" w14:textId="77777777" w:rsidTr="00A44D48">
        <w:trPr>
          <w:divId w:val="1855221023"/>
          <w:trHeight w:val="2625"/>
        </w:trPr>
        <w:tc>
          <w:tcPr>
            <w:tcW w:w="9062" w:type="dxa"/>
            <w:hideMark/>
          </w:tcPr>
          <w:p w14:paraId="0ACA9AF1" w14:textId="77777777" w:rsidR="00A44D48" w:rsidRPr="00A44D48" w:rsidRDefault="009F6CDD" w:rsidP="00A44D48">
            <w:pPr>
              <w:jc w:val="both"/>
              <w:rPr>
                <w:sz w:val="20"/>
                <w:szCs w:val="20"/>
                <w:u w:val="single"/>
                <w:lang w:eastAsia="fr-FR"/>
              </w:rPr>
            </w:pPr>
            <w:hyperlink r:id="rId32" w:history="1">
              <w:r w:rsidR="00A44D48" w:rsidRPr="00A44D48">
                <w:rPr>
                  <w:rStyle w:val="Lienhypertexte"/>
                  <w:sz w:val="36"/>
                  <w:szCs w:val="36"/>
                </w:rPr>
                <w:t>https://www.dropbox.com/s/pswxsyifdq298ah/RADIO%20DUNENYO%20600.mpeg?</w:t>
              </w:r>
              <w:r w:rsidR="00A44D48" w:rsidRPr="00A44D48">
                <w:rPr>
                  <w:sz w:val="36"/>
                  <w:szCs w:val="36"/>
                </w:rPr>
                <w:t>dl</w:t>
              </w:r>
              <w:r w:rsidR="00A44D48" w:rsidRPr="00A44D48">
                <w:rPr>
                  <w:rStyle w:val="Lienhypertexte"/>
                  <w:sz w:val="20"/>
                  <w:szCs w:val="20"/>
                  <w:lang w:eastAsia="fr-FR"/>
                </w:rPr>
                <w:t>=0</w:t>
              </w:r>
            </w:hyperlink>
          </w:p>
        </w:tc>
      </w:tr>
      <w:tr w:rsidR="00A44D48" w:rsidRPr="00A44D48" w14:paraId="19C3E65E" w14:textId="77777777" w:rsidTr="00A44D48">
        <w:trPr>
          <w:divId w:val="1855221023"/>
          <w:trHeight w:val="2625"/>
        </w:trPr>
        <w:tc>
          <w:tcPr>
            <w:tcW w:w="9062" w:type="dxa"/>
            <w:hideMark/>
          </w:tcPr>
          <w:p w14:paraId="2C24C5C5" w14:textId="77777777" w:rsidR="00A44D48" w:rsidRPr="00A44D48" w:rsidRDefault="009F6CDD" w:rsidP="00A44D48">
            <w:pPr>
              <w:jc w:val="both"/>
              <w:rPr>
                <w:sz w:val="36"/>
                <w:szCs w:val="36"/>
                <w:u w:val="single"/>
              </w:rPr>
            </w:pPr>
            <w:hyperlink r:id="rId33" w:history="1">
              <w:r w:rsidR="00A44D48" w:rsidRPr="00A44D48">
                <w:rPr>
                  <w:rStyle w:val="Lienhypertexte"/>
                  <w:sz w:val="36"/>
                  <w:szCs w:val="36"/>
                </w:rPr>
                <w:t>https://www.dropbox.com/s/tovh0nw92wti81g/RVP%20531.mpeg?dl=0</w:t>
              </w:r>
            </w:hyperlink>
          </w:p>
        </w:tc>
      </w:tr>
      <w:tr w:rsidR="00A44D48" w:rsidRPr="00A44D48" w14:paraId="65E5A92E" w14:textId="77777777" w:rsidTr="00A44D48">
        <w:trPr>
          <w:divId w:val="1855221023"/>
          <w:trHeight w:val="2625"/>
        </w:trPr>
        <w:tc>
          <w:tcPr>
            <w:tcW w:w="9062" w:type="dxa"/>
            <w:hideMark/>
          </w:tcPr>
          <w:p w14:paraId="0B6968C9" w14:textId="77777777" w:rsidR="00A44D48" w:rsidRPr="00A44D48" w:rsidRDefault="009F6CDD" w:rsidP="00A44D48">
            <w:pPr>
              <w:jc w:val="both"/>
              <w:rPr>
                <w:sz w:val="20"/>
                <w:szCs w:val="20"/>
                <w:u w:val="single"/>
                <w:lang w:eastAsia="fr-FR"/>
              </w:rPr>
            </w:pPr>
            <w:hyperlink r:id="rId34" w:history="1">
              <w:r w:rsidR="00A44D48" w:rsidRPr="00A44D48">
                <w:rPr>
                  <w:rStyle w:val="Lienhypertexte"/>
                  <w:sz w:val="20"/>
                  <w:szCs w:val="20"/>
                  <w:lang w:eastAsia="fr-FR"/>
                </w:rPr>
                <w:t>https://www.dropbox.com/s/mr6532l42ch61ki/VGK%20459.mpeg?dl=0</w:t>
              </w:r>
            </w:hyperlink>
          </w:p>
        </w:tc>
      </w:tr>
      <w:tr w:rsidR="00A44D48" w:rsidRPr="00A44D48" w14:paraId="07D4B02A" w14:textId="77777777" w:rsidTr="00A44D48">
        <w:trPr>
          <w:divId w:val="1855221023"/>
          <w:trHeight w:val="2625"/>
        </w:trPr>
        <w:tc>
          <w:tcPr>
            <w:tcW w:w="9062" w:type="dxa"/>
            <w:hideMark/>
          </w:tcPr>
          <w:p w14:paraId="36983276" w14:textId="77777777" w:rsidR="00A44D48" w:rsidRPr="00A44D48" w:rsidRDefault="009F6CDD" w:rsidP="00A44D48">
            <w:pPr>
              <w:jc w:val="both"/>
              <w:rPr>
                <w:rStyle w:val="Lienhypertexte"/>
                <w:rFonts w:asciiTheme="minorHAnsi" w:eastAsiaTheme="minorHAnsi" w:hAnsiTheme="minorHAnsi" w:cstheme="minorBidi"/>
                <w:sz w:val="36"/>
                <w:szCs w:val="36"/>
                <w:lang w:val="fr-FR"/>
              </w:rPr>
            </w:pPr>
            <w:hyperlink r:id="rId35" w:history="1">
              <w:r w:rsidR="00A44D48" w:rsidRPr="00A44D48">
                <w:rPr>
                  <w:rStyle w:val="Lienhypertexte"/>
                  <w:rFonts w:asciiTheme="minorHAnsi" w:eastAsiaTheme="minorHAnsi" w:hAnsiTheme="minorHAnsi" w:cstheme="minorBidi"/>
                  <w:sz w:val="36"/>
                  <w:szCs w:val="36"/>
                  <w:lang w:val="fr-FR"/>
                </w:rPr>
                <w:t>https://togodailynews.info/togo-les-acteurs-de-la-protection-de-lenvironnement-outilles-sur-la-lutte-contre-le-trafic-illicite-des-especes-de-faune-et-de-flore-sauvages/</w:t>
              </w:r>
            </w:hyperlink>
          </w:p>
        </w:tc>
      </w:tr>
      <w:tr w:rsidR="00A44D48" w:rsidRPr="00A44D48" w14:paraId="3C756DB5" w14:textId="77777777" w:rsidTr="00A44D48">
        <w:trPr>
          <w:divId w:val="1855221023"/>
          <w:trHeight w:val="2625"/>
        </w:trPr>
        <w:tc>
          <w:tcPr>
            <w:tcW w:w="9062" w:type="dxa"/>
            <w:hideMark/>
          </w:tcPr>
          <w:p w14:paraId="0576DFD4" w14:textId="77777777" w:rsidR="00A44D48" w:rsidRPr="00A44D48" w:rsidRDefault="009F6CDD" w:rsidP="00A44D48">
            <w:pPr>
              <w:jc w:val="both"/>
              <w:rPr>
                <w:sz w:val="36"/>
                <w:szCs w:val="36"/>
                <w:u w:val="single"/>
              </w:rPr>
            </w:pPr>
            <w:hyperlink r:id="rId36" w:history="1">
              <w:r w:rsidR="00A44D48" w:rsidRPr="00A44D48">
                <w:rPr>
                  <w:rStyle w:val="Lienhypertexte"/>
                  <w:sz w:val="36"/>
                  <w:szCs w:val="36"/>
                </w:rPr>
                <w:t>https://www.dropbox.com/s/qq05pzvyzixwz33/RADIO%20CENTRALE%20FM%20437.mp3?dl=0</w:t>
              </w:r>
            </w:hyperlink>
          </w:p>
        </w:tc>
      </w:tr>
      <w:tr w:rsidR="00A44D48" w:rsidRPr="00A44D48" w14:paraId="60A46CEB" w14:textId="77777777" w:rsidTr="00A44D48">
        <w:trPr>
          <w:divId w:val="1855221023"/>
          <w:trHeight w:val="2625"/>
        </w:trPr>
        <w:tc>
          <w:tcPr>
            <w:tcW w:w="9062" w:type="dxa"/>
            <w:hideMark/>
          </w:tcPr>
          <w:p w14:paraId="7FFE7A3D" w14:textId="77777777" w:rsidR="00A44D48" w:rsidRPr="00A44D48" w:rsidRDefault="009F6CDD" w:rsidP="00A44D48">
            <w:pPr>
              <w:jc w:val="both"/>
              <w:rPr>
                <w:sz w:val="20"/>
                <w:szCs w:val="20"/>
                <w:u w:val="single"/>
                <w:lang w:eastAsia="fr-FR"/>
              </w:rPr>
            </w:pPr>
            <w:hyperlink r:id="rId37" w:history="1">
              <w:r w:rsidR="00A44D48" w:rsidRPr="00A44D48">
                <w:rPr>
                  <w:rStyle w:val="Lienhypertexte"/>
                  <w:sz w:val="36"/>
                  <w:szCs w:val="36"/>
                </w:rPr>
                <w:t>https://www.dropbox.com/s/zfxk7tf0k5r4qpb/RADIO%20DAWUL%20FM%20709.mp3?</w:t>
              </w:r>
              <w:r w:rsidR="00A44D48" w:rsidRPr="00A44D48">
                <w:rPr>
                  <w:sz w:val="36"/>
                  <w:szCs w:val="36"/>
                </w:rPr>
                <w:t>dl</w:t>
              </w:r>
              <w:r w:rsidR="00A44D48" w:rsidRPr="00A44D48">
                <w:rPr>
                  <w:rStyle w:val="Lienhypertexte"/>
                  <w:sz w:val="20"/>
                  <w:szCs w:val="20"/>
                  <w:lang w:eastAsia="fr-FR"/>
                </w:rPr>
                <w:t>=0</w:t>
              </w:r>
            </w:hyperlink>
          </w:p>
        </w:tc>
      </w:tr>
      <w:tr w:rsidR="00A44D48" w:rsidRPr="00A44D48" w14:paraId="7C15E68A" w14:textId="77777777" w:rsidTr="00A44D48">
        <w:trPr>
          <w:divId w:val="1855221023"/>
          <w:trHeight w:val="2625"/>
        </w:trPr>
        <w:tc>
          <w:tcPr>
            <w:tcW w:w="9062" w:type="dxa"/>
            <w:hideMark/>
          </w:tcPr>
          <w:p w14:paraId="1EF36FD4" w14:textId="77777777" w:rsidR="00A44D48" w:rsidRPr="00A44D48" w:rsidRDefault="009F6CDD" w:rsidP="00A44D48">
            <w:pPr>
              <w:jc w:val="both"/>
              <w:rPr>
                <w:rStyle w:val="Lienhypertexte"/>
                <w:sz w:val="36"/>
                <w:szCs w:val="36"/>
              </w:rPr>
            </w:pPr>
            <w:hyperlink r:id="rId38" w:history="1">
              <w:r w:rsidR="00A44D48" w:rsidRPr="00A44D48">
                <w:rPr>
                  <w:rStyle w:val="Lienhypertexte"/>
                  <w:rFonts w:asciiTheme="minorHAnsi" w:eastAsiaTheme="minorHAnsi" w:hAnsiTheme="minorHAnsi" w:cstheme="minorBidi"/>
                  <w:sz w:val="36"/>
                  <w:szCs w:val="36"/>
                  <w:lang w:val="fr-FR"/>
                </w:rPr>
                <w:t>https://www.</w:t>
              </w:r>
              <w:r w:rsidR="00A44D48" w:rsidRPr="00A44D48">
                <w:rPr>
                  <w:rStyle w:val="Lienhypertexte"/>
                  <w:sz w:val="36"/>
                  <w:szCs w:val="36"/>
                </w:rPr>
                <w:t>dropbox.com/s/acd8btcd4ud8u10/RADIO%20KOZAH%20513.mp3?dl=0</w:t>
              </w:r>
            </w:hyperlink>
          </w:p>
        </w:tc>
      </w:tr>
      <w:tr w:rsidR="00A44D48" w:rsidRPr="00A44D48" w14:paraId="247AAB69" w14:textId="77777777" w:rsidTr="00A44D48">
        <w:trPr>
          <w:divId w:val="1855221023"/>
          <w:trHeight w:val="2625"/>
        </w:trPr>
        <w:tc>
          <w:tcPr>
            <w:tcW w:w="9062" w:type="dxa"/>
            <w:hideMark/>
          </w:tcPr>
          <w:p w14:paraId="6F3A23C2" w14:textId="77777777" w:rsidR="00A44D48" w:rsidRPr="00A44D48" w:rsidRDefault="009F6CDD" w:rsidP="00A44D48">
            <w:pPr>
              <w:jc w:val="both"/>
              <w:rPr>
                <w:rStyle w:val="Lienhypertexte"/>
                <w:sz w:val="36"/>
                <w:szCs w:val="36"/>
              </w:rPr>
            </w:pPr>
            <w:hyperlink r:id="rId39" w:history="1">
              <w:r w:rsidR="00A44D48" w:rsidRPr="00A44D48">
                <w:rPr>
                  <w:rStyle w:val="Lienhypertexte"/>
                  <w:rFonts w:asciiTheme="minorHAnsi" w:eastAsiaTheme="minorHAnsi" w:hAnsiTheme="minorHAnsi" w:cstheme="minorBidi"/>
                  <w:sz w:val="36"/>
                  <w:szCs w:val="36"/>
                  <w:lang w:val="fr-FR"/>
                </w:rPr>
                <w:t>https:</w:t>
              </w:r>
              <w:r w:rsidR="00A44D48" w:rsidRPr="00A44D48">
                <w:rPr>
                  <w:rStyle w:val="Lienhypertexte"/>
                  <w:sz w:val="36"/>
                  <w:szCs w:val="36"/>
                </w:rPr>
                <w:t>//www.dropbox.com/s/vn1gfayvhmdq2xz/RADIO%20LA%20VOIX%20D%20ASSALI%20510.mp3?dl=0</w:t>
              </w:r>
            </w:hyperlink>
          </w:p>
        </w:tc>
      </w:tr>
      <w:tr w:rsidR="00A44D48" w:rsidRPr="00A44D48" w14:paraId="78D82088" w14:textId="77777777" w:rsidTr="00A44D48">
        <w:trPr>
          <w:divId w:val="1855221023"/>
          <w:trHeight w:val="2625"/>
        </w:trPr>
        <w:tc>
          <w:tcPr>
            <w:tcW w:w="9062" w:type="dxa"/>
            <w:hideMark/>
          </w:tcPr>
          <w:p w14:paraId="110E9E35" w14:textId="77777777" w:rsidR="00A44D48" w:rsidRPr="00A44D48" w:rsidRDefault="009F6CDD" w:rsidP="00A44D48">
            <w:pPr>
              <w:jc w:val="both"/>
              <w:rPr>
                <w:sz w:val="20"/>
                <w:szCs w:val="20"/>
                <w:u w:val="single"/>
                <w:lang w:eastAsia="fr-FR"/>
              </w:rPr>
            </w:pPr>
            <w:hyperlink r:id="rId40" w:history="1">
              <w:r w:rsidR="00A44D48" w:rsidRPr="00A44D48">
                <w:rPr>
                  <w:rStyle w:val="Lienhypertexte"/>
                  <w:sz w:val="36"/>
                  <w:szCs w:val="36"/>
                </w:rPr>
                <w:t>https://www.dropbox.com/s/66nvjurvfk2aycg/RADIO%20LA%20VOIX%20DE%</w:t>
              </w:r>
              <w:r w:rsidR="00A44D48" w:rsidRPr="00A44D48">
                <w:rPr>
                  <w:sz w:val="36"/>
                  <w:szCs w:val="36"/>
                </w:rPr>
                <w:t>20L</w:t>
              </w:r>
              <w:r w:rsidR="00A44D48" w:rsidRPr="00A44D48">
                <w:rPr>
                  <w:rStyle w:val="Lienhypertexte"/>
                  <w:sz w:val="20"/>
                  <w:szCs w:val="20"/>
                  <w:lang w:eastAsia="fr-FR"/>
                </w:rPr>
                <w:t>%20OTI%20709.mp3?dl=0</w:t>
              </w:r>
            </w:hyperlink>
          </w:p>
        </w:tc>
      </w:tr>
      <w:tr w:rsidR="00A44D48" w:rsidRPr="00A44D48" w14:paraId="39F066F5" w14:textId="77777777" w:rsidTr="00A44D48">
        <w:trPr>
          <w:divId w:val="1855221023"/>
          <w:trHeight w:val="2625"/>
        </w:trPr>
        <w:tc>
          <w:tcPr>
            <w:tcW w:w="9062" w:type="dxa"/>
            <w:hideMark/>
          </w:tcPr>
          <w:p w14:paraId="1664F3F9" w14:textId="77777777" w:rsidR="00A44D48" w:rsidRPr="00A44D48" w:rsidRDefault="009F6CDD" w:rsidP="00A44D48">
            <w:pPr>
              <w:jc w:val="both"/>
              <w:rPr>
                <w:sz w:val="20"/>
                <w:szCs w:val="20"/>
                <w:u w:val="single"/>
                <w:lang w:eastAsia="fr-FR"/>
              </w:rPr>
            </w:pPr>
            <w:hyperlink r:id="rId41" w:history="1">
              <w:r w:rsidR="00A44D48" w:rsidRPr="00A44D48">
                <w:rPr>
                  <w:rStyle w:val="Lienhypertexte"/>
                  <w:sz w:val="36"/>
                  <w:szCs w:val="36"/>
                </w:rPr>
                <w:t>https://www.dropbox.com/s/fl5tm8bx2z3kf31/RADIO%20TABALA%20FM%20511.mp3?</w:t>
              </w:r>
              <w:r w:rsidR="00A44D48" w:rsidRPr="00A44D48">
                <w:rPr>
                  <w:sz w:val="36"/>
                  <w:szCs w:val="36"/>
                </w:rPr>
                <w:t>dl</w:t>
              </w:r>
              <w:r w:rsidR="00A44D48" w:rsidRPr="00A44D48">
                <w:rPr>
                  <w:rStyle w:val="Lienhypertexte"/>
                  <w:sz w:val="20"/>
                  <w:szCs w:val="20"/>
                  <w:lang w:eastAsia="fr-FR"/>
                </w:rPr>
                <w:t>=0</w:t>
              </w:r>
            </w:hyperlink>
          </w:p>
        </w:tc>
      </w:tr>
      <w:tr w:rsidR="00A44D48" w:rsidRPr="00A44D48" w14:paraId="690188A2" w14:textId="77777777" w:rsidTr="00A44D48">
        <w:trPr>
          <w:divId w:val="1855221023"/>
          <w:trHeight w:val="2625"/>
        </w:trPr>
        <w:tc>
          <w:tcPr>
            <w:tcW w:w="9062" w:type="dxa"/>
            <w:hideMark/>
          </w:tcPr>
          <w:p w14:paraId="56AA9421" w14:textId="77777777" w:rsidR="00A44D48" w:rsidRPr="00A44D48" w:rsidRDefault="009F6CDD" w:rsidP="00A44D48">
            <w:pPr>
              <w:jc w:val="both"/>
              <w:rPr>
                <w:sz w:val="36"/>
                <w:szCs w:val="36"/>
                <w:u w:val="single"/>
              </w:rPr>
            </w:pPr>
            <w:hyperlink r:id="rId42" w:history="1">
              <w:r w:rsidR="00A44D48" w:rsidRPr="00A44D48">
                <w:rPr>
                  <w:rStyle w:val="Lienhypertexte"/>
                  <w:sz w:val="36"/>
                  <w:szCs w:val="36"/>
                </w:rPr>
                <w:t>https://www.dropbox.com/s/dep82ccg1exyj0p/RADIO%20TCHAMBA%20428.mp3?dl=0</w:t>
              </w:r>
            </w:hyperlink>
          </w:p>
        </w:tc>
      </w:tr>
      <w:tr w:rsidR="00A44D48" w:rsidRPr="00A44D48" w14:paraId="080248D4" w14:textId="77777777" w:rsidTr="00A44D48">
        <w:trPr>
          <w:divId w:val="1855221023"/>
          <w:trHeight w:val="2625"/>
        </w:trPr>
        <w:tc>
          <w:tcPr>
            <w:tcW w:w="9062" w:type="dxa"/>
            <w:hideMark/>
          </w:tcPr>
          <w:p w14:paraId="7AE39619" w14:textId="77777777" w:rsidR="00A44D48" w:rsidRPr="00A44D48" w:rsidRDefault="009F6CDD" w:rsidP="00A44D48">
            <w:pPr>
              <w:jc w:val="both"/>
              <w:rPr>
                <w:rStyle w:val="Lienhypertexte"/>
                <w:sz w:val="36"/>
                <w:szCs w:val="36"/>
              </w:rPr>
            </w:pPr>
            <w:hyperlink r:id="rId43" w:history="1">
              <w:r w:rsidR="00A44D48" w:rsidRPr="00A44D48">
                <w:rPr>
                  <w:rStyle w:val="Lienhypertexte"/>
                  <w:rFonts w:asciiTheme="minorHAnsi" w:eastAsiaTheme="minorHAnsi" w:hAnsiTheme="minorHAnsi" w:cstheme="minorBidi"/>
                  <w:sz w:val="36"/>
                  <w:szCs w:val="36"/>
                  <w:lang w:val="fr-FR"/>
                </w:rPr>
                <w:t>https</w:t>
              </w:r>
              <w:r w:rsidR="00A44D48" w:rsidRPr="00A44D48">
                <w:rPr>
                  <w:rStyle w:val="Lienhypertexte"/>
                  <w:sz w:val="36"/>
                  <w:szCs w:val="36"/>
                </w:rPr>
                <w:t>://www.dropbox.com/s/hhb6didfbwf1nkc/RADIO%20TCHAOUDJO%20439.mp3?dl=0</w:t>
              </w:r>
            </w:hyperlink>
          </w:p>
        </w:tc>
      </w:tr>
      <w:tr w:rsidR="00A44D48" w:rsidRPr="00A44D48" w14:paraId="43AB2339" w14:textId="77777777" w:rsidTr="00A44D48">
        <w:trPr>
          <w:divId w:val="1855221023"/>
          <w:trHeight w:val="2100"/>
        </w:trPr>
        <w:tc>
          <w:tcPr>
            <w:tcW w:w="9062" w:type="dxa"/>
            <w:hideMark/>
          </w:tcPr>
          <w:p w14:paraId="5AB09759" w14:textId="77777777" w:rsidR="00A44D48" w:rsidRPr="00A44D48" w:rsidRDefault="009F6CDD" w:rsidP="00A44D48">
            <w:pPr>
              <w:jc w:val="both"/>
              <w:rPr>
                <w:rStyle w:val="Lienhypertexte"/>
                <w:sz w:val="36"/>
                <w:szCs w:val="36"/>
              </w:rPr>
            </w:pPr>
            <w:hyperlink r:id="rId44" w:history="1">
              <w:r w:rsidR="00A44D48" w:rsidRPr="00A44D48">
                <w:rPr>
                  <w:rStyle w:val="Lienhypertexte"/>
                  <w:rFonts w:asciiTheme="minorHAnsi" w:eastAsiaTheme="minorHAnsi" w:hAnsiTheme="minorHAnsi" w:cstheme="minorBidi"/>
                  <w:sz w:val="36"/>
                  <w:szCs w:val="36"/>
                  <w:lang w:val="fr-FR"/>
                </w:rPr>
                <w:t>https://www.dropbox.com/s/qwp0lp4bxox9gkd</w:t>
              </w:r>
              <w:r w:rsidR="00A44D48" w:rsidRPr="00A44D48">
                <w:rPr>
                  <w:rStyle w:val="Lienhypertexte"/>
                  <w:sz w:val="36"/>
                  <w:szCs w:val="36"/>
                </w:rPr>
                <w:t>/LA%20MANCHETTE.%200134.pdf?dl=0</w:t>
              </w:r>
            </w:hyperlink>
          </w:p>
        </w:tc>
      </w:tr>
      <w:tr w:rsidR="00A44D48" w:rsidRPr="00A44D48" w14:paraId="367E9553" w14:textId="77777777" w:rsidTr="00A44D48">
        <w:trPr>
          <w:divId w:val="1855221023"/>
          <w:trHeight w:val="2100"/>
        </w:trPr>
        <w:tc>
          <w:tcPr>
            <w:tcW w:w="9062" w:type="dxa"/>
            <w:hideMark/>
          </w:tcPr>
          <w:p w14:paraId="17731F25" w14:textId="77777777" w:rsidR="00A44D48" w:rsidRPr="00A44D48" w:rsidRDefault="009F6CDD" w:rsidP="00A44D48">
            <w:pPr>
              <w:jc w:val="both"/>
              <w:rPr>
                <w:sz w:val="20"/>
                <w:szCs w:val="20"/>
                <w:u w:val="single"/>
                <w:lang w:eastAsia="fr-FR"/>
              </w:rPr>
            </w:pPr>
            <w:hyperlink r:id="rId45" w:history="1">
              <w:r w:rsidR="00A44D48" w:rsidRPr="00A44D48">
                <w:rPr>
                  <w:rStyle w:val="Lienhypertexte"/>
                  <w:sz w:val="36"/>
                  <w:szCs w:val="36"/>
                </w:rPr>
                <w:t>https://www.dropbox.com/s/</w:t>
              </w:r>
              <w:r w:rsidR="00A44D48" w:rsidRPr="00A44D48">
                <w:rPr>
                  <w:sz w:val="36"/>
                  <w:szCs w:val="36"/>
                </w:rPr>
                <w:t>n2nuipchq3fn5y0</w:t>
              </w:r>
              <w:r w:rsidR="00A44D48" w:rsidRPr="00A44D48">
                <w:rPr>
                  <w:rStyle w:val="Lienhypertexte"/>
                  <w:sz w:val="20"/>
                  <w:szCs w:val="20"/>
                  <w:lang w:eastAsia="fr-FR"/>
                </w:rPr>
                <w:t>/LE%20DIALOGUE%20204%20du%2018%20Novembre%202020%20%281%29.pdf?dl=0</w:t>
              </w:r>
            </w:hyperlink>
          </w:p>
        </w:tc>
      </w:tr>
      <w:tr w:rsidR="00A44D48" w:rsidRPr="00A44D48" w14:paraId="1BA52F12" w14:textId="77777777" w:rsidTr="00A44D48">
        <w:trPr>
          <w:divId w:val="1855221023"/>
          <w:trHeight w:val="2100"/>
        </w:trPr>
        <w:tc>
          <w:tcPr>
            <w:tcW w:w="9062" w:type="dxa"/>
            <w:hideMark/>
          </w:tcPr>
          <w:p w14:paraId="3133648C" w14:textId="77777777" w:rsidR="00A44D48" w:rsidRPr="00A44D48" w:rsidRDefault="009F6CDD" w:rsidP="00A44D48">
            <w:pPr>
              <w:jc w:val="both"/>
              <w:rPr>
                <w:sz w:val="20"/>
                <w:szCs w:val="20"/>
                <w:u w:val="single"/>
                <w:lang w:eastAsia="fr-FR"/>
              </w:rPr>
            </w:pPr>
            <w:hyperlink r:id="rId46" w:history="1">
              <w:r w:rsidR="00A44D48" w:rsidRPr="00A44D48">
                <w:rPr>
                  <w:rStyle w:val="Lienhypertexte"/>
                  <w:sz w:val="36"/>
                  <w:szCs w:val="36"/>
                </w:rPr>
                <w:t>https://</w:t>
              </w:r>
              <w:r w:rsidR="00A44D48" w:rsidRPr="00A44D48">
                <w:rPr>
                  <w:sz w:val="36"/>
                  <w:szCs w:val="36"/>
                </w:rPr>
                <w:t>www</w:t>
              </w:r>
              <w:r w:rsidR="00A44D48" w:rsidRPr="00A44D48">
                <w:rPr>
                  <w:rStyle w:val="Lienhypertexte"/>
                  <w:sz w:val="20"/>
                  <w:szCs w:val="20"/>
                  <w:lang w:eastAsia="fr-FR"/>
                </w:rPr>
                <w:t>.dropbox.com/s/uvv1qwej99kd7jb/radio%20itiessi%20528.mpeg?dl=0</w:t>
              </w:r>
            </w:hyperlink>
          </w:p>
        </w:tc>
      </w:tr>
      <w:tr w:rsidR="00A44D48" w:rsidRPr="00A44D48" w14:paraId="737BD11F" w14:textId="77777777" w:rsidTr="00A44D48">
        <w:trPr>
          <w:divId w:val="1855221023"/>
          <w:trHeight w:val="2100"/>
        </w:trPr>
        <w:tc>
          <w:tcPr>
            <w:tcW w:w="9062" w:type="dxa"/>
            <w:hideMark/>
          </w:tcPr>
          <w:p w14:paraId="2B0B81B5" w14:textId="77777777" w:rsidR="00A44D48" w:rsidRPr="00A44D48" w:rsidRDefault="009F6CDD" w:rsidP="00A44D48">
            <w:pPr>
              <w:jc w:val="both"/>
              <w:rPr>
                <w:rStyle w:val="Lienhypertexte"/>
                <w:sz w:val="36"/>
                <w:szCs w:val="36"/>
              </w:rPr>
            </w:pPr>
            <w:hyperlink r:id="rId47" w:history="1">
              <w:r w:rsidR="00A44D48" w:rsidRPr="00A44D48">
                <w:rPr>
                  <w:rStyle w:val="Lienhypertexte"/>
                  <w:rFonts w:asciiTheme="minorHAnsi" w:eastAsiaTheme="minorHAnsi" w:hAnsiTheme="minorHAnsi" w:cstheme="minorBidi"/>
                  <w:sz w:val="36"/>
                  <w:szCs w:val="36"/>
                  <w:lang w:val="fr-FR"/>
                </w:rPr>
                <w:t>http://www.lomebougeinfo</w:t>
              </w:r>
              <w:r w:rsidR="00A44D48" w:rsidRPr="00A44D48">
                <w:rPr>
                  <w:rStyle w:val="Lienhypertexte"/>
                  <w:sz w:val="36"/>
                  <w:szCs w:val="36"/>
                </w:rPr>
                <w:t>.com/lome/togo-les-acteurs-de-la-protection-de-lenvironnement-outilles-sur-la-lutte-contre-le-trafic-illicite-des-especes-de-faune-et-de-flore-sauvages/</w:t>
              </w:r>
            </w:hyperlink>
          </w:p>
        </w:tc>
      </w:tr>
      <w:tr w:rsidR="00A44D48" w:rsidRPr="00A44D48" w14:paraId="10D21047" w14:textId="77777777" w:rsidTr="00A44D48">
        <w:trPr>
          <w:divId w:val="1855221023"/>
          <w:trHeight w:val="2100"/>
        </w:trPr>
        <w:tc>
          <w:tcPr>
            <w:tcW w:w="9062" w:type="dxa"/>
            <w:hideMark/>
          </w:tcPr>
          <w:p w14:paraId="70128054" w14:textId="77777777" w:rsidR="00A44D48" w:rsidRPr="00A44D48" w:rsidRDefault="009F6CDD" w:rsidP="00A44D48">
            <w:pPr>
              <w:jc w:val="both"/>
              <w:rPr>
                <w:sz w:val="20"/>
                <w:szCs w:val="20"/>
                <w:u w:val="single"/>
                <w:lang w:eastAsia="fr-FR"/>
              </w:rPr>
            </w:pPr>
            <w:hyperlink r:id="rId48" w:history="1">
              <w:r w:rsidR="00A44D48" w:rsidRPr="00A44D48">
                <w:rPr>
                  <w:rStyle w:val="Lienhypertexte"/>
                  <w:sz w:val="20"/>
                  <w:szCs w:val="20"/>
                  <w:lang w:eastAsia="fr-FR"/>
                </w:rPr>
                <w:t>https://www.dropbox.com/s/6udwezkptfau0p7/Correcteur963.pdf?dl=0</w:t>
              </w:r>
            </w:hyperlink>
          </w:p>
        </w:tc>
      </w:tr>
    </w:tbl>
    <w:p w14:paraId="7E13B720" w14:textId="543F5742" w:rsidR="003001A0" w:rsidRPr="003001A0" w:rsidRDefault="00C77AA5" w:rsidP="003001A0">
      <w:pPr>
        <w:jc w:val="both"/>
        <w:rPr>
          <w:rFonts w:ascii="Times New Roman" w:hAnsi="Times New Roman" w:cs="Times New Roman"/>
          <w:sz w:val="36"/>
          <w:szCs w:val="36"/>
        </w:rPr>
      </w:pPr>
      <w:r>
        <w:rPr>
          <w:rStyle w:val="Lienhypertexte"/>
          <w:rFonts w:ascii="Times New Roman" w:hAnsi="Times New Roman" w:cs="Times New Roman"/>
          <w:color w:val="auto"/>
          <w:sz w:val="36"/>
          <w:szCs w:val="36"/>
          <w:u w:val="none"/>
        </w:rPr>
        <w:fldChar w:fldCharType="end"/>
      </w:r>
      <w:bookmarkEnd w:id="8"/>
      <w:bookmarkEnd w:id="9"/>
    </w:p>
    <w:p w14:paraId="556534B2" w14:textId="24B1CE2D" w:rsidR="003001A0" w:rsidRPr="00D5495F" w:rsidRDefault="003001A0" w:rsidP="003001A0">
      <w:pPr>
        <w:pStyle w:val="Titre1"/>
        <w:jc w:val="center"/>
        <w:rPr>
          <w:rFonts w:ascii="Times New Roman" w:hAnsi="Times New Roman"/>
          <w:i w:val="0"/>
          <w:u w:val="single"/>
        </w:rPr>
      </w:pPr>
      <w:r w:rsidRPr="00D5495F">
        <w:rPr>
          <w:rFonts w:ascii="Times New Roman" w:hAnsi="Times New Roman"/>
          <w:i w:val="0"/>
          <w:u w:val="single"/>
        </w:rPr>
        <w:t>Management</w:t>
      </w:r>
    </w:p>
    <w:p w14:paraId="2AA49806" w14:textId="346EC6CC" w:rsidR="009E0A5E" w:rsidRPr="001F7AEB" w:rsidRDefault="00396C46" w:rsidP="00514F02">
      <w:pPr>
        <w:jc w:val="both"/>
        <w:rPr>
          <w:rFonts w:ascii="Times New Roman" w:hAnsi="Times New Roman" w:cs="Times New Roman"/>
          <w:b/>
          <w:i/>
          <w:color w:val="0D0D0D" w:themeColor="text1" w:themeTint="F2"/>
          <w:sz w:val="36"/>
          <w:szCs w:val="36"/>
          <w:u w:val="single"/>
          <w:lang w:val="fr-CH" w:bidi="he-IL"/>
        </w:rPr>
      </w:pPr>
      <w:r w:rsidRPr="001F7AEB">
        <w:rPr>
          <w:rFonts w:ascii="Times New Roman" w:hAnsi="Times New Roman" w:cs="Times New Roman"/>
          <w:b/>
          <w:i/>
          <w:color w:val="0D0D0D" w:themeColor="text1" w:themeTint="F2"/>
          <w:sz w:val="36"/>
          <w:szCs w:val="36"/>
          <w:u w:val="single"/>
          <w:lang w:val="fr-CH" w:bidi="he-IL"/>
        </w:rPr>
        <w:t>Indicateurs</w:t>
      </w:r>
      <w:r w:rsidR="0033675C" w:rsidRPr="001F7AEB">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1F7AEB" w14:paraId="57975825" w14:textId="77777777" w:rsidTr="00643D3F">
        <w:tc>
          <w:tcPr>
            <w:tcW w:w="5954" w:type="dxa"/>
          </w:tcPr>
          <w:p w14:paraId="0768DC60"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Nombre de juriste en test</w:t>
            </w:r>
          </w:p>
        </w:tc>
        <w:tc>
          <w:tcPr>
            <w:tcW w:w="3118" w:type="dxa"/>
          </w:tcPr>
          <w:p w14:paraId="5CDAF935"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4CACCD28" w14:textId="77777777" w:rsidTr="00643D3F">
        <w:tc>
          <w:tcPr>
            <w:tcW w:w="5954" w:type="dxa"/>
          </w:tcPr>
          <w:p w14:paraId="641D60E0"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Nombre de media en test</w:t>
            </w:r>
          </w:p>
        </w:tc>
        <w:tc>
          <w:tcPr>
            <w:tcW w:w="3118" w:type="dxa"/>
          </w:tcPr>
          <w:p w14:paraId="561A5E9F"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3F3718C8" w14:textId="77777777" w:rsidTr="00643D3F">
        <w:tc>
          <w:tcPr>
            <w:tcW w:w="5954" w:type="dxa"/>
            <w:tcBorders>
              <w:bottom w:val="single" w:sz="4" w:space="0" w:color="auto"/>
            </w:tcBorders>
          </w:tcPr>
          <w:p w14:paraId="38C7ABD7"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00</w:t>
            </w:r>
          </w:p>
        </w:tc>
      </w:tr>
      <w:tr w:rsidR="00763DB5" w:rsidRPr="001F7AEB"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1F7AEB" w:rsidRDefault="00396C46" w:rsidP="00514F02">
            <w:pPr>
              <w:jc w:val="both"/>
              <w:rPr>
                <w:color w:val="0D0D0D" w:themeColor="text1" w:themeTint="F2"/>
                <w:sz w:val="36"/>
                <w:szCs w:val="36"/>
                <w:lang w:eastAsia="fr-BE"/>
              </w:rPr>
            </w:pPr>
            <w:r w:rsidRPr="001F7AEB">
              <w:rPr>
                <w:color w:val="0D0D0D" w:themeColor="text1" w:themeTint="F2"/>
                <w:sz w:val="36"/>
                <w:szCs w:val="36"/>
                <w:lang w:eastAsia="fr-BE"/>
              </w:rPr>
              <w:t>00</w:t>
            </w:r>
          </w:p>
        </w:tc>
      </w:tr>
    </w:tbl>
    <w:p w14:paraId="6A78BCF3" w14:textId="77777777" w:rsidR="00D935D2" w:rsidRPr="001F7AEB" w:rsidRDefault="00D935D2" w:rsidP="00514F02">
      <w:pPr>
        <w:jc w:val="both"/>
        <w:rPr>
          <w:rFonts w:ascii="Times New Roman" w:hAnsi="Times New Roman" w:cs="Times New Roman"/>
          <w:sz w:val="36"/>
          <w:szCs w:val="36"/>
        </w:rPr>
      </w:pPr>
    </w:p>
    <w:p w14:paraId="0C46C72E" w14:textId="0B741046" w:rsidR="00633DE9" w:rsidRPr="001F7AEB" w:rsidRDefault="00396C46" w:rsidP="00633DE9">
      <w:pPr>
        <w:jc w:val="both"/>
        <w:rPr>
          <w:rFonts w:ascii="Times New Roman" w:hAnsi="Times New Roman" w:cs="Times New Roman"/>
          <w:sz w:val="36"/>
          <w:szCs w:val="36"/>
        </w:rPr>
      </w:pPr>
      <w:r w:rsidRPr="001F7AEB">
        <w:rPr>
          <w:rFonts w:ascii="Times New Roman" w:hAnsi="Times New Roman" w:cs="Times New Roman"/>
          <w:sz w:val="36"/>
          <w:szCs w:val="36"/>
        </w:rPr>
        <w:t>Le département management a coordonné</w:t>
      </w:r>
      <w:r w:rsidR="004B77AD">
        <w:rPr>
          <w:rFonts w:ascii="Times New Roman" w:hAnsi="Times New Roman" w:cs="Times New Roman"/>
          <w:sz w:val="36"/>
          <w:szCs w:val="36"/>
        </w:rPr>
        <w:t xml:space="preserve"> </w:t>
      </w:r>
      <w:r w:rsidR="004B77AD" w:rsidRPr="004B77AD">
        <w:rPr>
          <w:rFonts w:ascii="Times New Roman" w:hAnsi="Times New Roman" w:cs="Times New Roman"/>
          <w:sz w:val="36"/>
          <w:szCs w:val="36"/>
        </w:rPr>
        <w:t xml:space="preserve">une série de rencontres avec les autorités incluant  le Directeur Adjoint de l’Office Central de Répression du Traffic Illicite de Drogue et du Blanchiment (OCRTIDB), le Directeur de la DCPJ-Interpol Lomé, l’Adjoint au directeur régional de l’environnement de Kara et le Procureur de la république près le tribunal de première instance de Kara ; puis assister à l’audience de l’affaire KOMNA Baba et autres au tribunal de Kara. Ces rencontres s’inscrivent dans la dynamique non seulement de renforcement des liens de collaboration, mais également de </w:t>
      </w:r>
      <w:r w:rsidR="004B77AD" w:rsidRPr="004B77AD">
        <w:rPr>
          <w:rFonts w:ascii="Times New Roman" w:hAnsi="Times New Roman" w:cs="Times New Roman"/>
          <w:sz w:val="36"/>
          <w:szCs w:val="36"/>
        </w:rPr>
        <w:lastRenderedPageBreak/>
        <w:t>mener des actions pour une application intégrale de la loi faunique.</w:t>
      </w:r>
    </w:p>
    <w:p w14:paraId="4C87BAF6" w14:textId="2A0D4A64" w:rsidR="00633DE9" w:rsidRPr="001F7AEB" w:rsidRDefault="00633DE9" w:rsidP="008D23AD">
      <w:pPr>
        <w:jc w:val="both"/>
        <w:rPr>
          <w:rFonts w:ascii="Times New Roman" w:hAnsi="Times New Roman" w:cs="Times New Roman"/>
          <w:sz w:val="36"/>
          <w:szCs w:val="36"/>
        </w:rPr>
      </w:pPr>
    </w:p>
    <w:p w14:paraId="67CC3EF0" w14:textId="3EFC2A04" w:rsidR="00763DB5" w:rsidRPr="001F7AEB" w:rsidRDefault="00396C46" w:rsidP="00D07469">
      <w:pPr>
        <w:pStyle w:val="Titre1"/>
        <w:numPr>
          <w:ilvl w:val="0"/>
          <w:numId w:val="8"/>
        </w:numPr>
        <w:jc w:val="center"/>
        <w:rPr>
          <w:rFonts w:ascii="Times New Roman" w:hAnsi="Times New Roman"/>
          <w:i w:val="0"/>
          <w:sz w:val="36"/>
          <w:szCs w:val="36"/>
          <w:u w:val="single"/>
        </w:rPr>
      </w:pPr>
      <w:bookmarkStart w:id="10" w:name="_Toc439161762"/>
      <w:bookmarkStart w:id="11" w:name="_Toc530404888"/>
      <w:r w:rsidRPr="001F7AEB">
        <w:rPr>
          <w:rFonts w:ascii="Times New Roman" w:hAnsi="Times New Roman"/>
          <w:i w:val="0"/>
          <w:sz w:val="36"/>
          <w:szCs w:val="36"/>
          <w:u w:val="single"/>
        </w:rPr>
        <w:t>Relations extérieures</w:t>
      </w:r>
      <w:bookmarkEnd w:id="10"/>
      <w:bookmarkEnd w:id="11"/>
    </w:p>
    <w:p w14:paraId="25BFDBBD" w14:textId="77777777" w:rsidR="00222A85" w:rsidRPr="001F7AEB" w:rsidRDefault="00222A85" w:rsidP="00F25E55">
      <w:pPr>
        <w:spacing w:after="0" w:line="240" w:lineRule="auto"/>
        <w:jc w:val="both"/>
        <w:rPr>
          <w:rFonts w:ascii="Times New Roman" w:hAnsi="Times New Roman" w:cs="Times New Roman"/>
          <w:color w:val="0D0D0D" w:themeColor="text1" w:themeTint="F2"/>
          <w:sz w:val="36"/>
          <w:szCs w:val="36"/>
        </w:rPr>
      </w:pPr>
    </w:p>
    <w:p w14:paraId="0F34CE29" w14:textId="6F60C9E5" w:rsidR="00EE0BAD" w:rsidRPr="001F7AEB" w:rsidRDefault="00247AC8" w:rsidP="00514F02">
      <w:pPr>
        <w:spacing w:after="0" w:line="240" w:lineRule="auto"/>
        <w:jc w:val="both"/>
        <w:rPr>
          <w:rFonts w:ascii="Times New Roman" w:hAnsi="Times New Roman" w:cs="Times New Roman"/>
          <w:color w:val="0D0D0D" w:themeColor="text1" w:themeTint="F2"/>
          <w:sz w:val="36"/>
          <w:szCs w:val="36"/>
        </w:rPr>
      </w:pPr>
      <w:r w:rsidRPr="001F7AEB">
        <w:rPr>
          <w:rFonts w:ascii="Times New Roman" w:hAnsi="Times New Roman" w:cs="Times New Roman"/>
          <w:color w:val="0D0D0D" w:themeColor="text1" w:themeTint="F2"/>
          <w:sz w:val="36"/>
          <w:szCs w:val="36"/>
        </w:rPr>
        <w:t>A part les activités de coordination des agents d’EAGLE-Togo</w:t>
      </w:r>
      <w:r w:rsidR="00CB7A88" w:rsidRPr="001F7AEB">
        <w:rPr>
          <w:rFonts w:ascii="Times New Roman" w:hAnsi="Times New Roman" w:cs="Times New Roman"/>
          <w:color w:val="0D0D0D" w:themeColor="text1" w:themeTint="F2"/>
          <w:sz w:val="36"/>
          <w:szCs w:val="36"/>
        </w:rPr>
        <w:t xml:space="preserve"> sur le terrain, </w:t>
      </w:r>
      <w:r w:rsidR="00CB1458" w:rsidRPr="001F7AEB">
        <w:rPr>
          <w:rFonts w:ascii="Times New Roman" w:hAnsi="Times New Roman" w:cs="Times New Roman"/>
          <w:color w:val="0D0D0D" w:themeColor="text1" w:themeTint="F2"/>
          <w:sz w:val="36"/>
          <w:szCs w:val="36"/>
        </w:rPr>
        <w:t xml:space="preserve">la coordination </w:t>
      </w:r>
      <w:r w:rsidR="00D5495F">
        <w:rPr>
          <w:rFonts w:ascii="Times New Roman" w:hAnsi="Times New Roman" w:cs="Times New Roman"/>
          <w:color w:val="0D0D0D" w:themeColor="text1" w:themeTint="F2"/>
          <w:sz w:val="36"/>
          <w:szCs w:val="36"/>
        </w:rPr>
        <w:t>a tenu</w:t>
      </w:r>
      <w:r w:rsidR="00D5495F" w:rsidRPr="00D5495F">
        <w:rPr>
          <w:rFonts w:ascii="Times New Roman" w:hAnsi="Times New Roman" w:cs="Times New Roman"/>
          <w:color w:val="0D0D0D" w:themeColor="text1" w:themeTint="F2"/>
          <w:sz w:val="36"/>
          <w:szCs w:val="36"/>
        </w:rPr>
        <w:t xml:space="preserve"> une série de rencontres avec les autorités incluant  le Directeur Adjoint de l’Office Central de Répression du Traffic Illicite de Drogue et du Blanchiment (OCRTIDB), le Directeur de la DCPJ-Interpol Lomé, l’Adjoint au directeur régional de l’environnement de Kara et le Procureur de la république près le tribunal de première instance de Kara ; puis assister à l’audience de l’affaire KOMNA Baba et autres au tribunal de Kara. </w:t>
      </w:r>
    </w:p>
    <w:p w14:paraId="52C57090" w14:textId="77777777" w:rsidR="005579A5" w:rsidRPr="001F7AEB" w:rsidRDefault="005579A5" w:rsidP="00514F02">
      <w:pPr>
        <w:spacing w:after="0" w:line="240" w:lineRule="auto"/>
        <w:jc w:val="both"/>
        <w:rPr>
          <w:rFonts w:ascii="Times New Roman" w:hAnsi="Times New Roman" w:cs="Times New Roman"/>
          <w:color w:val="0D0D0D" w:themeColor="text1" w:themeTint="F2"/>
          <w:sz w:val="36"/>
          <w:szCs w:val="36"/>
        </w:rPr>
      </w:pPr>
    </w:p>
    <w:p w14:paraId="082B00C9" w14:textId="0DE442B7" w:rsidR="00763DB5" w:rsidRPr="001F7AEB" w:rsidRDefault="00D07469" w:rsidP="00D07469">
      <w:pPr>
        <w:pStyle w:val="Titre1"/>
        <w:numPr>
          <w:ilvl w:val="0"/>
          <w:numId w:val="9"/>
        </w:numPr>
        <w:jc w:val="center"/>
        <w:rPr>
          <w:rFonts w:ascii="Times New Roman" w:hAnsi="Times New Roman"/>
          <w:i w:val="0"/>
          <w:sz w:val="36"/>
          <w:szCs w:val="36"/>
          <w:u w:val="single"/>
        </w:rPr>
      </w:pPr>
      <w:bookmarkStart w:id="12" w:name="_Toc439161763"/>
      <w:bookmarkStart w:id="13" w:name="_Toc530404889"/>
      <w:r w:rsidRPr="001F7AEB">
        <w:rPr>
          <w:rFonts w:ascii="Times New Roman" w:hAnsi="Times New Roman"/>
          <w:i w:val="0"/>
          <w:sz w:val="36"/>
          <w:szCs w:val="36"/>
          <w:u w:val="single"/>
        </w:rPr>
        <w:t xml:space="preserve">- </w:t>
      </w:r>
      <w:r w:rsidR="00396C46" w:rsidRPr="001F7AEB">
        <w:rPr>
          <w:rFonts w:ascii="Times New Roman" w:hAnsi="Times New Roman"/>
          <w:i w:val="0"/>
          <w:sz w:val="36"/>
          <w:szCs w:val="36"/>
          <w:u w:val="single"/>
        </w:rPr>
        <w:t>Conclusion</w:t>
      </w:r>
      <w:bookmarkEnd w:id="12"/>
      <w:bookmarkEnd w:id="13"/>
    </w:p>
    <w:p w14:paraId="2C25339D" w14:textId="77777777" w:rsidR="005C34AE" w:rsidRPr="001F7AEB" w:rsidRDefault="005C34AE" w:rsidP="00D61B1E">
      <w:pPr>
        <w:jc w:val="both"/>
        <w:rPr>
          <w:rFonts w:ascii="Times New Roman" w:hAnsi="Times New Roman" w:cs="Times New Roman"/>
          <w:color w:val="0D0D0D" w:themeColor="text1" w:themeTint="F2"/>
          <w:sz w:val="36"/>
          <w:szCs w:val="36"/>
          <w:lang w:val="fr-CH"/>
        </w:rPr>
      </w:pPr>
    </w:p>
    <w:p w14:paraId="3CCC70C8" w14:textId="3A933DA9" w:rsidR="00763DB5" w:rsidRPr="001F7AEB" w:rsidRDefault="005870C0" w:rsidP="008C1170">
      <w:p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lang w:val="fr-CH"/>
        </w:rPr>
        <w:t>Le mois de novembre</w:t>
      </w:r>
      <w:r w:rsidR="00DE6581" w:rsidRPr="001F7AEB">
        <w:rPr>
          <w:rFonts w:ascii="Times New Roman" w:hAnsi="Times New Roman" w:cs="Times New Roman"/>
          <w:color w:val="0D0D0D" w:themeColor="text1" w:themeTint="F2"/>
          <w:sz w:val="36"/>
          <w:szCs w:val="36"/>
          <w:lang w:val="fr-CH"/>
        </w:rPr>
        <w:t xml:space="preserve"> 2020 est marqué par des enquêtes qui se sont poursuivies à travers quelques préfectures du pays. Les activités que ce soit le département j</w:t>
      </w:r>
      <w:r w:rsidR="00C12AB3" w:rsidRPr="001F7AEB">
        <w:rPr>
          <w:rFonts w:ascii="Times New Roman" w:hAnsi="Times New Roman" w:cs="Times New Roman"/>
          <w:color w:val="0D0D0D" w:themeColor="text1" w:themeTint="F2"/>
          <w:sz w:val="36"/>
          <w:szCs w:val="36"/>
          <w:lang w:val="fr-CH"/>
        </w:rPr>
        <w:t>uridique, médias, investigation</w:t>
      </w:r>
      <w:r w:rsidR="00DE6581" w:rsidRPr="001F7AEB">
        <w:rPr>
          <w:rFonts w:ascii="Times New Roman" w:hAnsi="Times New Roman" w:cs="Times New Roman"/>
          <w:color w:val="0D0D0D" w:themeColor="text1" w:themeTint="F2"/>
          <w:sz w:val="36"/>
          <w:szCs w:val="36"/>
          <w:lang w:val="fr-CH"/>
        </w:rPr>
        <w:t xml:space="preserve"> ou de l’économat, ont normalement continué à fonctionner malgré la COVID</w:t>
      </w:r>
      <w:r w:rsidR="00C12AB3" w:rsidRPr="001F7AEB">
        <w:rPr>
          <w:rFonts w:ascii="Times New Roman" w:hAnsi="Times New Roman" w:cs="Times New Roman"/>
          <w:color w:val="0D0D0D" w:themeColor="text1" w:themeTint="F2"/>
          <w:sz w:val="36"/>
          <w:szCs w:val="36"/>
          <w:lang w:val="fr-CH"/>
        </w:rPr>
        <w:t>-</w:t>
      </w:r>
      <w:r w:rsidR="00DE6581" w:rsidRPr="001F7AEB">
        <w:rPr>
          <w:rFonts w:ascii="Times New Roman" w:hAnsi="Times New Roman" w:cs="Times New Roman"/>
          <w:color w:val="0D0D0D" w:themeColor="text1" w:themeTint="F2"/>
          <w:sz w:val="36"/>
          <w:szCs w:val="36"/>
          <w:lang w:val="fr-CH"/>
        </w:rPr>
        <w:t>19.</w:t>
      </w:r>
      <w:r w:rsidR="00DE6581" w:rsidRPr="001F7AEB">
        <w:rPr>
          <w:rFonts w:ascii="Times New Roman" w:hAnsi="Times New Roman" w:cs="Times New Roman"/>
          <w:sz w:val="36"/>
          <w:szCs w:val="36"/>
        </w:rPr>
        <w:t xml:space="preserve"> </w:t>
      </w:r>
      <w:r w:rsidR="00E849EC" w:rsidRPr="001F7AEB">
        <w:rPr>
          <w:rFonts w:ascii="Times New Roman" w:hAnsi="Times New Roman" w:cs="Times New Roman"/>
          <w:color w:val="0D0D0D" w:themeColor="text1" w:themeTint="F2"/>
          <w:sz w:val="36"/>
          <w:szCs w:val="36"/>
          <w:lang w:val="fr-CH"/>
        </w:rPr>
        <w:t>Trente-</w:t>
      </w:r>
      <w:r>
        <w:rPr>
          <w:rFonts w:ascii="Times New Roman" w:hAnsi="Times New Roman" w:cs="Times New Roman"/>
          <w:color w:val="0D0D0D" w:themeColor="text1" w:themeTint="F2"/>
          <w:sz w:val="36"/>
          <w:szCs w:val="36"/>
          <w:lang w:val="fr-CH"/>
        </w:rPr>
        <w:t>six</w:t>
      </w:r>
      <w:r w:rsidR="00DE6581" w:rsidRPr="001F7AEB">
        <w:rPr>
          <w:rFonts w:ascii="Times New Roman" w:hAnsi="Times New Roman" w:cs="Times New Roman"/>
          <w:color w:val="0D0D0D" w:themeColor="text1" w:themeTint="F2"/>
          <w:sz w:val="36"/>
          <w:szCs w:val="36"/>
          <w:lang w:val="fr-CH"/>
        </w:rPr>
        <w:t xml:space="preserve"> pièces médiatiques ont été publiées dans la presse nationale et internationale. </w:t>
      </w:r>
      <w:r w:rsidR="00CF0A94" w:rsidRPr="001F7AEB">
        <w:rPr>
          <w:rFonts w:ascii="Times New Roman" w:hAnsi="Times New Roman" w:cs="Times New Roman"/>
          <w:color w:val="0D0D0D" w:themeColor="text1" w:themeTint="F2"/>
          <w:sz w:val="36"/>
          <w:szCs w:val="36"/>
        </w:rPr>
        <w:t>Les enquêtes</w:t>
      </w:r>
      <w:r w:rsidR="0020563D" w:rsidRPr="001F7AEB">
        <w:rPr>
          <w:rFonts w:ascii="Times New Roman" w:hAnsi="Times New Roman" w:cs="Times New Roman"/>
          <w:color w:val="0D0D0D" w:themeColor="text1" w:themeTint="F2"/>
          <w:sz w:val="36"/>
          <w:szCs w:val="36"/>
        </w:rPr>
        <w:t xml:space="preserve"> se sont </w:t>
      </w:r>
      <w:r w:rsidR="004C30B7" w:rsidRPr="001F7AEB">
        <w:rPr>
          <w:rFonts w:ascii="Times New Roman" w:hAnsi="Times New Roman" w:cs="Times New Roman"/>
          <w:color w:val="0D0D0D" w:themeColor="text1" w:themeTint="F2"/>
          <w:sz w:val="36"/>
          <w:szCs w:val="36"/>
        </w:rPr>
        <w:t>poursuivies à traver</w:t>
      </w:r>
      <w:r w:rsidR="00F7032B" w:rsidRPr="001F7AEB">
        <w:rPr>
          <w:rFonts w:ascii="Times New Roman" w:hAnsi="Times New Roman" w:cs="Times New Roman"/>
          <w:color w:val="0D0D0D" w:themeColor="text1" w:themeTint="F2"/>
          <w:sz w:val="36"/>
          <w:szCs w:val="36"/>
        </w:rPr>
        <w:t>s le grand Lomé</w:t>
      </w:r>
      <w:r w:rsidR="00782D60" w:rsidRPr="001F7AEB">
        <w:rPr>
          <w:rFonts w:ascii="Times New Roman" w:hAnsi="Times New Roman" w:cs="Times New Roman"/>
          <w:color w:val="0D0D0D" w:themeColor="text1" w:themeTint="F2"/>
          <w:sz w:val="36"/>
          <w:szCs w:val="36"/>
        </w:rPr>
        <w:t xml:space="preserve"> et ses </w:t>
      </w:r>
      <w:r w:rsidR="008C1170" w:rsidRPr="001F7AEB">
        <w:rPr>
          <w:rFonts w:ascii="Times New Roman" w:hAnsi="Times New Roman" w:cs="Times New Roman"/>
          <w:color w:val="0D0D0D" w:themeColor="text1" w:themeTint="F2"/>
          <w:sz w:val="36"/>
          <w:szCs w:val="36"/>
        </w:rPr>
        <w:t>environs</w:t>
      </w:r>
      <w:r w:rsidR="004C30B7" w:rsidRPr="001F7AEB">
        <w:rPr>
          <w:rFonts w:ascii="Times New Roman" w:hAnsi="Times New Roman" w:cs="Times New Roman"/>
          <w:color w:val="0D0D0D" w:themeColor="text1" w:themeTint="F2"/>
          <w:sz w:val="36"/>
          <w:szCs w:val="36"/>
        </w:rPr>
        <w:t xml:space="preserve"> </w:t>
      </w:r>
      <w:r w:rsidR="008C1170" w:rsidRPr="001F7AEB">
        <w:rPr>
          <w:rFonts w:ascii="Times New Roman" w:hAnsi="Times New Roman" w:cs="Times New Roman"/>
          <w:color w:val="0D0D0D" w:themeColor="text1" w:themeTint="F2"/>
          <w:sz w:val="36"/>
          <w:szCs w:val="36"/>
        </w:rPr>
        <w:t xml:space="preserve">mais également à l’intérieur du </w:t>
      </w:r>
      <w:r w:rsidR="00050BD6">
        <w:rPr>
          <w:rFonts w:ascii="Times New Roman" w:hAnsi="Times New Roman" w:cs="Times New Roman"/>
          <w:color w:val="0D0D0D" w:themeColor="text1" w:themeTint="F2"/>
          <w:sz w:val="36"/>
          <w:szCs w:val="36"/>
        </w:rPr>
        <w:t>pays dans le Zio</w:t>
      </w:r>
      <w:r w:rsidR="008C1170" w:rsidRPr="001F7AEB">
        <w:rPr>
          <w:rFonts w:ascii="Times New Roman" w:hAnsi="Times New Roman" w:cs="Times New Roman"/>
          <w:color w:val="0D0D0D" w:themeColor="text1" w:themeTint="F2"/>
          <w:sz w:val="36"/>
          <w:szCs w:val="36"/>
        </w:rPr>
        <w:t xml:space="preserve"> et l’Avé. </w:t>
      </w:r>
      <w:r w:rsidR="00533DE4" w:rsidRPr="001F7AEB">
        <w:rPr>
          <w:rFonts w:ascii="Times New Roman" w:hAnsi="Times New Roman" w:cs="Times New Roman"/>
          <w:color w:val="0D0D0D" w:themeColor="text1" w:themeTint="F2"/>
          <w:sz w:val="36"/>
          <w:szCs w:val="36"/>
        </w:rPr>
        <w:t>Aucu</w:t>
      </w:r>
      <w:r w:rsidR="0020563D" w:rsidRPr="001F7AEB">
        <w:rPr>
          <w:rFonts w:ascii="Times New Roman" w:hAnsi="Times New Roman" w:cs="Times New Roman"/>
          <w:color w:val="0D0D0D" w:themeColor="text1" w:themeTint="F2"/>
          <w:sz w:val="36"/>
          <w:szCs w:val="36"/>
        </w:rPr>
        <w:t>ne opération</w:t>
      </w:r>
      <w:r w:rsidR="00807C49" w:rsidRPr="001F7AEB">
        <w:rPr>
          <w:rFonts w:ascii="Times New Roman" w:hAnsi="Times New Roman" w:cs="Times New Roman"/>
          <w:color w:val="0D0D0D" w:themeColor="text1" w:themeTint="F2"/>
          <w:sz w:val="36"/>
          <w:szCs w:val="36"/>
        </w:rPr>
        <w:t xml:space="preserve"> </w:t>
      </w:r>
      <w:r w:rsidR="0020563D" w:rsidRPr="001F7AEB">
        <w:rPr>
          <w:rFonts w:ascii="Times New Roman" w:hAnsi="Times New Roman" w:cs="Times New Roman"/>
          <w:color w:val="0D0D0D" w:themeColor="text1" w:themeTint="F2"/>
          <w:sz w:val="36"/>
          <w:szCs w:val="36"/>
        </w:rPr>
        <w:t>d’arrestation</w:t>
      </w:r>
      <w:r w:rsidR="00807C49" w:rsidRPr="001F7AEB">
        <w:rPr>
          <w:rFonts w:ascii="Times New Roman" w:hAnsi="Times New Roman" w:cs="Times New Roman"/>
          <w:color w:val="0D0D0D" w:themeColor="text1" w:themeTint="F2"/>
          <w:sz w:val="36"/>
          <w:szCs w:val="36"/>
        </w:rPr>
        <w:t xml:space="preserve"> </w:t>
      </w:r>
      <w:r w:rsidR="0020563D" w:rsidRPr="001F7AEB">
        <w:rPr>
          <w:rFonts w:ascii="Times New Roman" w:hAnsi="Times New Roman" w:cs="Times New Roman"/>
          <w:color w:val="0D0D0D" w:themeColor="text1" w:themeTint="F2"/>
          <w:sz w:val="36"/>
          <w:szCs w:val="36"/>
        </w:rPr>
        <w:t>n’a</w:t>
      </w:r>
      <w:r w:rsidR="00807C49" w:rsidRPr="001F7AEB">
        <w:rPr>
          <w:rFonts w:ascii="Times New Roman" w:hAnsi="Times New Roman" w:cs="Times New Roman"/>
          <w:color w:val="0D0D0D" w:themeColor="text1" w:themeTint="F2"/>
          <w:sz w:val="36"/>
          <w:szCs w:val="36"/>
        </w:rPr>
        <w:t xml:space="preserve"> </w:t>
      </w:r>
      <w:r w:rsidR="0020563D" w:rsidRPr="001F7AEB">
        <w:rPr>
          <w:rFonts w:ascii="Times New Roman" w:hAnsi="Times New Roman" w:cs="Times New Roman"/>
          <w:color w:val="0D0D0D" w:themeColor="text1" w:themeTint="F2"/>
          <w:sz w:val="36"/>
          <w:szCs w:val="36"/>
        </w:rPr>
        <w:t>été</w:t>
      </w:r>
      <w:r w:rsidR="00807C49" w:rsidRPr="001F7AEB">
        <w:rPr>
          <w:rFonts w:ascii="Times New Roman" w:hAnsi="Times New Roman" w:cs="Times New Roman"/>
          <w:color w:val="0D0D0D" w:themeColor="text1" w:themeTint="F2"/>
          <w:sz w:val="36"/>
          <w:szCs w:val="36"/>
        </w:rPr>
        <w:t xml:space="preserve"> </w:t>
      </w:r>
      <w:r w:rsidR="0020563D" w:rsidRPr="001F7AEB">
        <w:rPr>
          <w:rFonts w:ascii="Times New Roman" w:hAnsi="Times New Roman" w:cs="Times New Roman"/>
          <w:color w:val="0D0D0D" w:themeColor="text1" w:themeTint="F2"/>
          <w:sz w:val="36"/>
          <w:szCs w:val="36"/>
        </w:rPr>
        <w:lastRenderedPageBreak/>
        <w:t>faite.</w:t>
      </w:r>
      <w:r w:rsidR="00467BB0" w:rsidRPr="001F7AEB">
        <w:rPr>
          <w:rFonts w:ascii="Times New Roman" w:hAnsi="Times New Roman" w:cs="Times New Roman"/>
          <w:color w:val="0D0D0D" w:themeColor="text1" w:themeTint="F2"/>
          <w:sz w:val="36"/>
          <w:szCs w:val="36"/>
        </w:rPr>
        <w:t xml:space="preserve"> </w:t>
      </w:r>
      <w:r w:rsidR="00396C46" w:rsidRPr="001F7AEB">
        <w:rPr>
          <w:rFonts w:ascii="Times New Roman" w:hAnsi="Times New Roman" w:cs="Times New Roman"/>
          <w:color w:val="0D0D0D" w:themeColor="text1" w:themeTint="F2"/>
          <w:sz w:val="36"/>
          <w:szCs w:val="36"/>
          <w:lang w:val="fr-CH"/>
        </w:rPr>
        <w:t>Le département juri</w:t>
      </w:r>
      <w:r w:rsidR="00F20EB6" w:rsidRPr="001F7AEB">
        <w:rPr>
          <w:rFonts w:ascii="Times New Roman" w:hAnsi="Times New Roman" w:cs="Times New Roman"/>
          <w:color w:val="0D0D0D" w:themeColor="text1" w:themeTint="F2"/>
          <w:sz w:val="36"/>
          <w:szCs w:val="36"/>
          <w:lang w:val="fr-CH"/>
        </w:rPr>
        <w:t>diqu</w:t>
      </w:r>
      <w:r w:rsidR="00D06ADB" w:rsidRPr="001F7AEB">
        <w:rPr>
          <w:rFonts w:ascii="Times New Roman" w:hAnsi="Times New Roman" w:cs="Times New Roman"/>
          <w:color w:val="0D0D0D" w:themeColor="text1" w:themeTint="F2"/>
          <w:sz w:val="36"/>
          <w:szCs w:val="36"/>
          <w:lang w:val="fr-CH"/>
        </w:rPr>
        <w:t>e</w:t>
      </w:r>
      <w:r w:rsidR="00D22B93" w:rsidRPr="001F7AEB">
        <w:rPr>
          <w:rFonts w:ascii="Times New Roman" w:hAnsi="Times New Roman" w:cs="Times New Roman"/>
          <w:color w:val="0D0D0D" w:themeColor="text1" w:themeTint="F2"/>
          <w:sz w:val="36"/>
          <w:szCs w:val="36"/>
          <w:lang w:val="fr-CH"/>
        </w:rPr>
        <w:t>,</w:t>
      </w:r>
      <w:r w:rsidR="00D06ADB" w:rsidRPr="001F7AEB">
        <w:rPr>
          <w:rFonts w:ascii="Times New Roman" w:hAnsi="Times New Roman" w:cs="Times New Roman"/>
          <w:color w:val="0D0D0D" w:themeColor="text1" w:themeTint="F2"/>
          <w:sz w:val="36"/>
          <w:szCs w:val="36"/>
          <w:lang w:val="fr-CH"/>
        </w:rPr>
        <w:t xml:space="preserve"> </w:t>
      </w:r>
      <w:r w:rsidR="00223420" w:rsidRPr="001F7AEB">
        <w:rPr>
          <w:rFonts w:ascii="Times New Roman" w:hAnsi="Times New Roman" w:cs="Times New Roman"/>
          <w:color w:val="0D0D0D" w:themeColor="text1" w:themeTint="F2"/>
          <w:sz w:val="36"/>
          <w:szCs w:val="36"/>
          <w:lang w:val="fr-CH"/>
        </w:rPr>
        <w:t xml:space="preserve">à part l’organisation et le </w:t>
      </w:r>
      <w:r w:rsidR="00A62A69" w:rsidRPr="001F7AEB">
        <w:rPr>
          <w:rFonts w:ascii="Times New Roman" w:hAnsi="Times New Roman" w:cs="Times New Roman"/>
          <w:color w:val="0D0D0D" w:themeColor="text1" w:themeTint="F2"/>
          <w:sz w:val="36"/>
          <w:szCs w:val="36"/>
          <w:lang w:val="fr-CH"/>
        </w:rPr>
        <w:t>suivi d</w:t>
      </w:r>
      <w:r w:rsidR="00223420" w:rsidRPr="001F7AEB">
        <w:rPr>
          <w:rFonts w:ascii="Times New Roman" w:hAnsi="Times New Roman" w:cs="Times New Roman"/>
          <w:color w:val="0D0D0D" w:themeColor="text1" w:themeTint="F2"/>
          <w:sz w:val="36"/>
          <w:szCs w:val="36"/>
          <w:lang w:val="fr-CH"/>
        </w:rPr>
        <w:t>es invest</w:t>
      </w:r>
      <w:r w:rsidR="009D76FA" w:rsidRPr="001F7AEB">
        <w:rPr>
          <w:rFonts w:ascii="Times New Roman" w:hAnsi="Times New Roman" w:cs="Times New Roman"/>
          <w:color w:val="0D0D0D" w:themeColor="text1" w:themeTint="F2"/>
          <w:sz w:val="36"/>
          <w:szCs w:val="36"/>
          <w:lang w:val="fr-CH"/>
        </w:rPr>
        <w:t>igateurs dans leurs missions d’enquêtes</w:t>
      </w:r>
      <w:r w:rsidR="00223420" w:rsidRPr="001F7AEB">
        <w:rPr>
          <w:rFonts w:ascii="Times New Roman" w:hAnsi="Times New Roman" w:cs="Times New Roman"/>
          <w:color w:val="0D0D0D" w:themeColor="text1" w:themeTint="F2"/>
          <w:sz w:val="36"/>
          <w:szCs w:val="36"/>
          <w:lang w:val="fr-CH"/>
        </w:rPr>
        <w:t xml:space="preserve"> sur le terrain</w:t>
      </w:r>
      <w:r w:rsidR="00B865FA" w:rsidRPr="001F7AEB">
        <w:rPr>
          <w:rFonts w:ascii="Times New Roman" w:hAnsi="Times New Roman" w:cs="Times New Roman"/>
          <w:color w:val="0D0D0D" w:themeColor="text1" w:themeTint="F2"/>
          <w:sz w:val="36"/>
          <w:szCs w:val="36"/>
          <w:lang w:val="fr-CH"/>
        </w:rPr>
        <w:t xml:space="preserve">, </w:t>
      </w:r>
      <w:r w:rsidR="00807C49" w:rsidRPr="001F7AEB">
        <w:rPr>
          <w:rFonts w:ascii="Times New Roman" w:hAnsi="Times New Roman" w:cs="Times New Roman"/>
          <w:color w:val="0D0D0D" w:themeColor="text1" w:themeTint="F2"/>
          <w:sz w:val="36"/>
          <w:szCs w:val="36"/>
          <w:lang w:val="fr-CH"/>
        </w:rPr>
        <w:t xml:space="preserve">a </w:t>
      </w:r>
      <w:r w:rsidR="006F6764" w:rsidRPr="001F7AEB">
        <w:rPr>
          <w:rFonts w:ascii="Times New Roman" w:hAnsi="Times New Roman" w:cs="Times New Roman"/>
          <w:color w:val="0D0D0D" w:themeColor="text1" w:themeTint="F2"/>
          <w:sz w:val="36"/>
          <w:szCs w:val="36"/>
          <w:lang w:val="fr-CH"/>
        </w:rPr>
        <w:t xml:space="preserve">également </w:t>
      </w:r>
      <w:r w:rsidR="00AC5901" w:rsidRPr="001F7AEB">
        <w:rPr>
          <w:rFonts w:ascii="Times New Roman" w:hAnsi="Times New Roman" w:cs="Times New Roman"/>
          <w:color w:val="0D0D0D" w:themeColor="text1" w:themeTint="F2"/>
          <w:sz w:val="36"/>
          <w:szCs w:val="36"/>
          <w:lang w:val="fr-CH"/>
        </w:rPr>
        <w:t xml:space="preserve">fait la mise à jour de l’ICS juridique. La </w:t>
      </w:r>
      <w:r w:rsidR="00CB1458" w:rsidRPr="001F7AEB">
        <w:rPr>
          <w:rFonts w:ascii="Times New Roman" w:hAnsi="Times New Roman" w:cs="Times New Roman"/>
          <w:color w:val="0D0D0D" w:themeColor="text1" w:themeTint="F2"/>
          <w:sz w:val="36"/>
          <w:szCs w:val="36"/>
          <w:lang w:val="fr-CH"/>
        </w:rPr>
        <w:t>coordination</w:t>
      </w:r>
      <w:r w:rsidR="00050BD6">
        <w:rPr>
          <w:rFonts w:ascii="Times New Roman" w:hAnsi="Times New Roman" w:cs="Times New Roman"/>
          <w:color w:val="0D0D0D" w:themeColor="text1" w:themeTint="F2"/>
          <w:sz w:val="36"/>
          <w:szCs w:val="36"/>
          <w:lang w:val="fr-CH"/>
        </w:rPr>
        <w:t xml:space="preserve"> a tenu </w:t>
      </w:r>
      <w:r w:rsidR="00050BD6" w:rsidRPr="00050BD6">
        <w:rPr>
          <w:rFonts w:ascii="Times New Roman" w:hAnsi="Times New Roman" w:cs="Times New Roman"/>
          <w:color w:val="0D0D0D" w:themeColor="text1" w:themeTint="F2"/>
          <w:sz w:val="36"/>
          <w:szCs w:val="36"/>
          <w:lang w:val="fr-CH"/>
        </w:rPr>
        <w:t xml:space="preserve">une série de rencontres avec les autorités incluant  le Directeur Adjoint de l’Office Central de Répression du Traffic Illicite de Drogue et du Blanchiment (OCRTIDB), le Directeur de la DCPJ-Interpol Lomé, l’Adjoint au directeur régional de l’environnement de Kara et le Procureur de la république près le tribunal de première instance de Kara ; puis assister à l’audience de l’affaire KOMNA Baba et autres au tribunal de Kara. </w:t>
      </w:r>
    </w:p>
    <w:sectPr w:rsidR="00763DB5" w:rsidRPr="001F7AEB" w:rsidSect="008A6A3C">
      <w:headerReference w:type="default" r:id="rId49"/>
      <w:footerReference w:type="default" r:id="rId50"/>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8617" w14:textId="77777777" w:rsidR="009F6CDD" w:rsidRDefault="009F6CDD">
      <w:pPr>
        <w:spacing w:after="0" w:line="240" w:lineRule="auto"/>
      </w:pPr>
      <w:r>
        <w:separator/>
      </w:r>
    </w:p>
  </w:endnote>
  <w:endnote w:type="continuationSeparator" w:id="0">
    <w:p w14:paraId="2FCAA999" w14:textId="77777777" w:rsidR="009F6CDD" w:rsidRDefault="009F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435DE8" w:rsidRDefault="009F6CDD">
    <w:pPr>
      <w:pStyle w:val="Pieddepage"/>
      <w:jc w:val="right"/>
    </w:pPr>
    <w:sdt>
      <w:sdtPr>
        <w:id w:val="1793316656"/>
      </w:sdtPr>
      <w:sdtEndPr/>
      <w:sdtContent>
        <w:r w:rsidR="00435DE8">
          <w:t xml:space="preserve">Page </w:t>
        </w:r>
        <w:r w:rsidR="00435DE8">
          <w:fldChar w:fldCharType="begin"/>
        </w:r>
        <w:r w:rsidR="00435DE8">
          <w:instrText>PAGE   \* MERGEFORMAT</w:instrText>
        </w:r>
        <w:r w:rsidR="00435DE8">
          <w:fldChar w:fldCharType="separate"/>
        </w:r>
        <w:r w:rsidR="007E19A2">
          <w:rPr>
            <w:noProof/>
          </w:rPr>
          <w:t>3</w:t>
        </w:r>
        <w:r w:rsidR="00435DE8">
          <w:fldChar w:fldCharType="end"/>
        </w:r>
      </w:sdtContent>
    </w:sdt>
  </w:p>
  <w:p w14:paraId="18F223BE" w14:textId="77777777" w:rsidR="00435DE8" w:rsidRPr="00173EBA" w:rsidRDefault="00435DE8">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8D77" w14:textId="77777777" w:rsidR="009F6CDD" w:rsidRDefault="009F6CDD">
      <w:pPr>
        <w:spacing w:after="0" w:line="240" w:lineRule="auto"/>
      </w:pPr>
      <w:r>
        <w:separator/>
      </w:r>
    </w:p>
  </w:footnote>
  <w:footnote w:type="continuationSeparator" w:id="0">
    <w:p w14:paraId="5E66FDDF" w14:textId="77777777" w:rsidR="009F6CDD" w:rsidRDefault="009F6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435DE8" w:rsidRPr="00764E84" w:rsidRDefault="00435DE8"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435DE8" w:rsidRPr="00764E84" w:rsidRDefault="00435DE8"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435DE8" w:rsidRDefault="009F6CDD"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4E189B"/>
    <w:multiLevelType w:val="hybridMultilevel"/>
    <w:tmpl w:val="13AC265A"/>
    <w:lvl w:ilvl="0" w:tplc="0D9C6CA2">
      <w:start w:val="1"/>
      <w:numFmt w:val="decimal"/>
      <w:lvlText w:val="%1-"/>
      <w:lvlJc w:val="left"/>
      <w:pPr>
        <w:ind w:left="1080" w:hanging="360"/>
      </w:pPr>
      <w:rPr>
        <w:rFonts w:hint="default"/>
        <w:color w:val="0D0D0D" w:themeColor="text1" w:themeTint="F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 w15:restartNumberingAfterBreak="0">
    <w:nsid w:val="5FBB5472"/>
    <w:multiLevelType w:val="hybridMultilevel"/>
    <w:tmpl w:val="C390FE58"/>
    <w:lvl w:ilvl="0" w:tplc="1D0E29E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E360C3"/>
    <w:multiLevelType w:val="hybridMultilevel"/>
    <w:tmpl w:val="A13618CC"/>
    <w:lvl w:ilvl="0" w:tplc="DB304CD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8"/>
  </w:num>
  <w:num w:numId="3">
    <w:abstractNumId w:val="6"/>
  </w:num>
  <w:num w:numId="4">
    <w:abstractNumId w:val="0"/>
  </w:num>
  <w:num w:numId="5">
    <w:abstractNumId w:val="4"/>
  </w:num>
  <w:num w:numId="6">
    <w:abstractNumId w:val="3"/>
  </w:num>
  <w:num w:numId="7">
    <w:abstractNumId w:val="3"/>
    <w:lvlOverride w:ilvl="0">
      <w:startOverride w:val="1"/>
    </w:lvlOverride>
  </w:num>
  <w:num w:numId="8">
    <w:abstractNumId w:val="7"/>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384"/>
    <w:rsid w:val="00003F0B"/>
    <w:rsid w:val="000043F9"/>
    <w:rsid w:val="00004EA7"/>
    <w:rsid w:val="00004F18"/>
    <w:rsid w:val="00005BCC"/>
    <w:rsid w:val="00005F6D"/>
    <w:rsid w:val="00010C29"/>
    <w:rsid w:val="000137D2"/>
    <w:rsid w:val="000143C6"/>
    <w:rsid w:val="00014833"/>
    <w:rsid w:val="00015638"/>
    <w:rsid w:val="00017CA3"/>
    <w:rsid w:val="00022220"/>
    <w:rsid w:val="00023874"/>
    <w:rsid w:val="00023949"/>
    <w:rsid w:val="00025037"/>
    <w:rsid w:val="0003021F"/>
    <w:rsid w:val="00031C3A"/>
    <w:rsid w:val="00032427"/>
    <w:rsid w:val="00034263"/>
    <w:rsid w:val="000376C8"/>
    <w:rsid w:val="00040197"/>
    <w:rsid w:val="00040A11"/>
    <w:rsid w:val="00042C10"/>
    <w:rsid w:val="00043D71"/>
    <w:rsid w:val="000441C4"/>
    <w:rsid w:val="000445F8"/>
    <w:rsid w:val="00047ADA"/>
    <w:rsid w:val="00050BD6"/>
    <w:rsid w:val="000528F2"/>
    <w:rsid w:val="00054F57"/>
    <w:rsid w:val="000607D3"/>
    <w:rsid w:val="000623E4"/>
    <w:rsid w:val="0006580A"/>
    <w:rsid w:val="00071DB1"/>
    <w:rsid w:val="000763EB"/>
    <w:rsid w:val="00076971"/>
    <w:rsid w:val="00080219"/>
    <w:rsid w:val="00080508"/>
    <w:rsid w:val="00081692"/>
    <w:rsid w:val="00081EEA"/>
    <w:rsid w:val="0008501A"/>
    <w:rsid w:val="000859EA"/>
    <w:rsid w:val="00092902"/>
    <w:rsid w:val="000968D6"/>
    <w:rsid w:val="00097185"/>
    <w:rsid w:val="000977A8"/>
    <w:rsid w:val="000A04A4"/>
    <w:rsid w:val="000A44B2"/>
    <w:rsid w:val="000A45DC"/>
    <w:rsid w:val="000A7636"/>
    <w:rsid w:val="000A7E67"/>
    <w:rsid w:val="000B1E4C"/>
    <w:rsid w:val="000B2BB6"/>
    <w:rsid w:val="000B345D"/>
    <w:rsid w:val="000B3AE8"/>
    <w:rsid w:val="000B50D8"/>
    <w:rsid w:val="000B7DA9"/>
    <w:rsid w:val="000C47F3"/>
    <w:rsid w:val="000C5351"/>
    <w:rsid w:val="000C554A"/>
    <w:rsid w:val="000C5746"/>
    <w:rsid w:val="000D45BB"/>
    <w:rsid w:val="000D79AB"/>
    <w:rsid w:val="000E0B78"/>
    <w:rsid w:val="000E1651"/>
    <w:rsid w:val="000E3B58"/>
    <w:rsid w:val="000F2BAF"/>
    <w:rsid w:val="000F49FB"/>
    <w:rsid w:val="000F5C36"/>
    <w:rsid w:val="000F5FF0"/>
    <w:rsid w:val="001011DE"/>
    <w:rsid w:val="00101272"/>
    <w:rsid w:val="00101A7F"/>
    <w:rsid w:val="00101C5C"/>
    <w:rsid w:val="00101DC8"/>
    <w:rsid w:val="00104751"/>
    <w:rsid w:val="0010551D"/>
    <w:rsid w:val="00106C15"/>
    <w:rsid w:val="001075A1"/>
    <w:rsid w:val="001108E0"/>
    <w:rsid w:val="00115ED3"/>
    <w:rsid w:val="001162E2"/>
    <w:rsid w:val="00116AB0"/>
    <w:rsid w:val="0011784C"/>
    <w:rsid w:val="00117F38"/>
    <w:rsid w:val="00123219"/>
    <w:rsid w:val="00123633"/>
    <w:rsid w:val="00125B28"/>
    <w:rsid w:val="0013092A"/>
    <w:rsid w:val="00130D22"/>
    <w:rsid w:val="00132599"/>
    <w:rsid w:val="0013280C"/>
    <w:rsid w:val="00132D3C"/>
    <w:rsid w:val="00133F3E"/>
    <w:rsid w:val="0013672E"/>
    <w:rsid w:val="00137553"/>
    <w:rsid w:val="00137D79"/>
    <w:rsid w:val="00140959"/>
    <w:rsid w:val="00141913"/>
    <w:rsid w:val="001429EC"/>
    <w:rsid w:val="00143352"/>
    <w:rsid w:val="00143EF5"/>
    <w:rsid w:val="00146ADD"/>
    <w:rsid w:val="001473CE"/>
    <w:rsid w:val="001501A9"/>
    <w:rsid w:val="00152123"/>
    <w:rsid w:val="00152762"/>
    <w:rsid w:val="00152D9F"/>
    <w:rsid w:val="00153513"/>
    <w:rsid w:val="00154E87"/>
    <w:rsid w:val="001561E9"/>
    <w:rsid w:val="00157244"/>
    <w:rsid w:val="001600A7"/>
    <w:rsid w:val="0016071C"/>
    <w:rsid w:val="001608A6"/>
    <w:rsid w:val="00163197"/>
    <w:rsid w:val="001657AA"/>
    <w:rsid w:val="00167025"/>
    <w:rsid w:val="00173EBA"/>
    <w:rsid w:val="00174419"/>
    <w:rsid w:val="00174827"/>
    <w:rsid w:val="00177C5C"/>
    <w:rsid w:val="00180FED"/>
    <w:rsid w:val="00182283"/>
    <w:rsid w:val="00183FC2"/>
    <w:rsid w:val="001851A4"/>
    <w:rsid w:val="00187CA5"/>
    <w:rsid w:val="0019166D"/>
    <w:rsid w:val="001916FA"/>
    <w:rsid w:val="00192A77"/>
    <w:rsid w:val="00197273"/>
    <w:rsid w:val="00197283"/>
    <w:rsid w:val="001A0454"/>
    <w:rsid w:val="001A5E2C"/>
    <w:rsid w:val="001A635A"/>
    <w:rsid w:val="001A636A"/>
    <w:rsid w:val="001A7B04"/>
    <w:rsid w:val="001B073B"/>
    <w:rsid w:val="001B0A9F"/>
    <w:rsid w:val="001B15E8"/>
    <w:rsid w:val="001B2721"/>
    <w:rsid w:val="001B2905"/>
    <w:rsid w:val="001B553D"/>
    <w:rsid w:val="001B6628"/>
    <w:rsid w:val="001B707E"/>
    <w:rsid w:val="001C1AA5"/>
    <w:rsid w:val="001C221D"/>
    <w:rsid w:val="001C2B18"/>
    <w:rsid w:val="001C5526"/>
    <w:rsid w:val="001C6B22"/>
    <w:rsid w:val="001C6F92"/>
    <w:rsid w:val="001C7230"/>
    <w:rsid w:val="001D01C0"/>
    <w:rsid w:val="001D15E3"/>
    <w:rsid w:val="001D2281"/>
    <w:rsid w:val="001D2D9B"/>
    <w:rsid w:val="001D3162"/>
    <w:rsid w:val="001D3C02"/>
    <w:rsid w:val="001D772E"/>
    <w:rsid w:val="001E008B"/>
    <w:rsid w:val="001E1E2E"/>
    <w:rsid w:val="001E22BC"/>
    <w:rsid w:val="001E2A52"/>
    <w:rsid w:val="001E3107"/>
    <w:rsid w:val="001E5C9E"/>
    <w:rsid w:val="001E6B52"/>
    <w:rsid w:val="001F2E93"/>
    <w:rsid w:val="001F3E16"/>
    <w:rsid w:val="001F7AEB"/>
    <w:rsid w:val="00200228"/>
    <w:rsid w:val="0020053D"/>
    <w:rsid w:val="0020118C"/>
    <w:rsid w:val="00202525"/>
    <w:rsid w:val="002038B9"/>
    <w:rsid w:val="0020563D"/>
    <w:rsid w:val="00206C90"/>
    <w:rsid w:val="00207D05"/>
    <w:rsid w:val="00207F9A"/>
    <w:rsid w:val="002100BE"/>
    <w:rsid w:val="002124F8"/>
    <w:rsid w:val="002130EE"/>
    <w:rsid w:val="00213790"/>
    <w:rsid w:val="0021750B"/>
    <w:rsid w:val="0022186B"/>
    <w:rsid w:val="00222A85"/>
    <w:rsid w:val="00223420"/>
    <w:rsid w:val="0022346E"/>
    <w:rsid w:val="002256AB"/>
    <w:rsid w:val="002269A1"/>
    <w:rsid w:val="00231AB4"/>
    <w:rsid w:val="00233C35"/>
    <w:rsid w:val="002341AD"/>
    <w:rsid w:val="002407DA"/>
    <w:rsid w:val="00241475"/>
    <w:rsid w:val="00241BB7"/>
    <w:rsid w:val="0024327E"/>
    <w:rsid w:val="002443C6"/>
    <w:rsid w:val="0024461F"/>
    <w:rsid w:val="0024552D"/>
    <w:rsid w:val="0024564A"/>
    <w:rsid w:val="00245887"/>
    <w:rsid w:val="00247AC8"/>
    <w:rsid w:val="00252CD0"/>
    <w:rsid w:val="00257319"/>
    <w:rsid w:val="00260C7B"/>
    <w:rsid w:val="00260E47"/>
    <w:rsid w:val="00262C1C"/>
    <w:rsid w:val="00262DBC"/>
    <w:rsid w:val="0026358A"/>
    <w:rsid w:val="0026406B"/>
    <w:rsid w:val="00264ABE"/>
    <w:rsid w:val="00270E90"/>
    <w:rsid w:val="002734D3"/>
    <w:rsid w:val="002742DE"/>
    <w:rsid w:val="002755E3"/>
    <w:rsid w:val="00277DA3"/>
    <w:rsid w:val="002801EE"/>
    <w:rsid w:val="002869D3"/>
    <w:rsid w:val="00286DEC"/>
    <w:rsid w:val="00287BAA"/>
    <w:rsid w:val="0029131E"/>
    <w:rsid w:val="00291F23"/>
    <w:rsid w:val="00297022"/>
    <w:rsid w:val="002A05BD"/>
    <w:rsid w:val="002A2F14"/>
    <w:rsid w:val="002A5441"/>
    <w:rsid w:val="002A5561"/>
    <w:rsid w:val="002B1B45"/>
    <w:rsid w:val="002C0884"/>
    <w:rsid w:val="002C1CE5"/>
    <w:rsid w:val="002C30C3"/>
    <w:rsid w:val="002C4F95"/>
    <w:rsid w:val="002C57BB"/>
    <w:rsid w:val="002C7EE1"/>
    <w:rsid w:val="002D291F"/>
    <w:rsid w:val="002D3836"/>
    <w:rsid w:val="002D3E78"/>
    <w:rsid w:val="002D65A9"/>
    <w:rsid w:val="002E06B4"/>
    <w:rsid w:val="002E120C"/>
    <w:rsid w:val="002E2F98"/>
    <w:rsid w:val="002E5F0E"/>
    <w:rsid w:val="002F4E19"/>
    <w:rsid w:val="003001A0"/>
    <w:rsid w:val="0030432B"/>
    <w:rsid w:val="0030554B"/>
    <w:rsid w:val="003070C0"/>
    <w:rsid w:val="00310627"/>
    <w:rsid w:val="00312947"/>
    <w:rsid w:val="003149A3"/>
    <w:rsid w:val="0031564F"/>
    <w:rsid w:val="00315D31"/>
    <w:rsid w:val="003166A3"/>
    <w:rsid w:val="00317FC0"/>
    <w:rsid w:val="003217A1"/>
    <w:rsid w:val="00322DCB"/>
    <w:rsid w:val="00323076"/>
    <w:rsid w:val="00330486"/>
    <w:rsid w:val="00330DA9"/>
    <w:rsid w:val="003341A2"/>
    <w:rsid w:val="00334FC4"/>
    <w:rsid w:val="003358A8"/>
    <w:rsid w:val="0033675C"/>
    <w:rsid w:val="00340968"/>
    <w:rsid w:val="0034097A"/>
    <w:rsid w:val="00340E38"/>
    <w:rsid w:val="00340F90"/>
    <w:rsid w:val="0034179F"/>
    <w:rsid w:val="003425DF"/>
    <w:rsid w:val="003515E1"/>
    <w:rsid w:val="003526B2"/>
    <w:rsid w:val="00355A35"/>
    <w:rsid w:val="00360ABC"/>
    <w:rsid w:val="00361233"/>
    <w:rsid w:val="0036450E"/>
    <w:rsid w:val="003706BF"/>
    <w:rsid w:val="00371054"/>
    <w:rsid w:val="003727A1"/>
    <w:rsid w:val="003742F5"/>
    <w:rsid w:val="00374E17"/>
    <w:rsid w:val="00375D0F"/>
    <w:rsid w:val="00375D48"/>
    <w:rsid w:val="0037650E"/>
    <w:rsid w:val="00383735"/>
    <w:rsid w:val="00386860"/>
    <w:rsid w:val="003876F0"/>
    <w:rsid w:val="003968A6"/>
    <w:rsid w:val="00396C46"/>
    <w:rsid w:val="00396DCE"/>
    <w:rsid w:val="00396E8F"/>
    <w:rsid w:val="003A0690"/>
    <w:rsid w:val="003A1472"/>
    <w:rsid w:val="003A20F3"/>
    <w:rsid w:val="003A2765"/>
    <w:rsid w:val="003A3393"/>
    <w:rsid w:val="003A6196"/>
    <w:rsid w:val="003B13AD"/>
    <w:rsid w:val="003B24B0"/>
    <w:rsid w:val="003B632C"/>
    <w:rsid w:val="003C77CE"/>
    <w:rsid w:val="003D1349"/>
    <w:rsid w:val="003D2616"/>
    <w:rsid w:val="003D28AE"/>
    <w:rsid w:val="003D407C"/>
    <w:rsid w:val="003D5328"/>
    <w:rsid w:val="003D6796"/>
    <w:rsid w:val="003D75D9"/>
    <w:rsid w:val="003E03E7"/>
    <w:rsid w:val="003E145C"/>
    <w:rsid w:val="003E1AF0"/>
    <w:rsid w:val="003E2C0F"/>
    <w:rsid w:val="003E2ED3"/>
    <w:rsid w:val="003E3F00"/>
    <w:rsid w:val="003E789D"/>
    <w:rsid w:val="003F1E16"/>
    <w:rsid w:val="003F2238"/>
    <w:rsid w:val="003F2ADF"/>
    <w:rsid w:val="003F3932"/>
    <w:rsid w:val="004011F9"/>
    <w:rsid w:val="00402131"/>
    <w:rsid w:val="0040221F"/>
    <w:rsid w:val="00404C85"/>
    <w:rsid w:val="00413D23"/>
    <w:rsid w:val="00415D6E"/>
    <w:rsid w:val="00417D09"/>
    <w:rsid w:val="0042027C"/>
    <w:rsid w:val="00421E3E"/>
    <w:rsid w:val="0042250F"/>
    <w:rsid w:val="00422E81"/>
    <w:rsid w:val="0042356E"/>
    <w:rsid w:val="00424988"/>
    <w:rsid w:val="00427A1E"/>
    <w:rsid w:val="004311B7"/>
    <w:rsid w:val="00433AF1"/>
    <w:rsid w:val="00435AFF"/>
    <w:rsid w:val="00435DE8"/>
    <w:rsid w:val="00437AB1"/>
    <w:rsid w:val="00441260"/>
    <w:rsid w:val="00441C77"/>
    <w:rsid w:val="0044241A"/>
    <w:rsid w:val="00442E7F"/>
    <w:rsid w:val="00451A1D"/>
    <w:rsid w:val="004550B1"/>
    <w:rsid w:val="004550ED"/>
    <w:rsid w:val="0045514A"/>
    <w:rsid w:val="0045753F"/>
    <w:rsid w:val="00457F09"/>
    <w:rsid w:val="004600B7"/>
    <w:rsid w:val="00463164"/>
    <w:rsid w:val="00463855"/>
    <w:rsid w:val="00464FFB"/>
    <w:rsid w:val="0046677B"/>
    <w:rsid w:val="00467BB0"/>
    <w:rsid w:val="00470F51"/>
    <w:rsid w:val="00475732"/>
    <w:rsid w:val="004761CD"/>
    <w:rsid w:val="00476828"/>
    <w:rsid w:val="00480D37"/>
    <w:rsid w:val="00483AB8"/>
    <w:rsid w:val="00486152"/>
    <w:rsid w:val="00495456"/>
    <w:rsid w:val="00495739"/>
    <w:rsid w:val="00495E76"/>
    <w:rsid w:val="00496FA2"/>
    <w:rsid w:val="004A22B8"/>
    <w:rsid w:val="004A2588"/>
    <w:rsid w:val="004A2594"/>
    <w:rsid w:val="004A32D3"/>
    <w:rsid w:val="004A6671"/>
    <w:rsid w:val="004A71F0"/>
    <w:rsid w:val="004B2033"/>
    <w:rsid w:val="004B6E12"/>
    <w:rsid w:val="004B77AD"/>
    <w:rsid w:val="004C30B7"/>
    <w:rsid w:val="004C3254"/>
    <w:rsid w:val="004C53C9"/>
    <w:rsid w:val="004D0303"/>
    <w:rsid w:val="004D14E8"/>
    <w:rsid w:val="004D2E93"/>
    <w:rsid w:val="004D6A92"/>
    <w:rsid w:val="004D7B50"/>
    <w:rsid w:val="004E0CF3"/>
    <w:rsid w:val="004E45A1"/>
    <w:rsid w:val="004E614A"/>
    <w:rsid w:val="004E7D40"/>
    <w:rsid w:val="004E7E30"/>
    <w:rsid w:val="004F003A"/>
    <w:rsid w:val="004F1543"/>
    <w:rsid w:val="004F1A5D"/>
    <w:rsid w:val="004F1F5D"/>
    <w:rsid w:val="004F75DA"/>
    <w:rsid w:val="0050289E"/>
    <w:rsid w:val="00504414"/>
    <w:rsid w:val="00504CCB"/>
    <w:rsid w:val="005075CA"/>
    <w:rsid w:val="0051143E"/>
    <w:rsid w:val="005121B2"/>
    <w:rsid w:val="005124B6"/>
    <w:rsid w:val="0051359F"/>
    <w:rsid w:val="00514F02"/>
    <w:rsid w:val="005154C4"/>
    <w:rsid w:val="00520114"/>
    <w:rsid w:val="00520C0B"/>
    <w:rsid w:val="00527E1E"/>
    <w:rsid w:val="00533DE4"/>
    <w:rsid w:val="005355B1"/>
    <w:rsid w:val="00537A5F"/>
    <w:rsid w:val="00542533"/>
    <w:rsid w:val="0054637E"/>
    <w:rsid w:val="00550037"/>
    <w:rsid w:val="005523E6"/>
    <w:rsid w:val="00553A39"/>
    <w:rsid w:val="00553CD3"/>
    <w:rsid w:val="005542EB"/>
    <w:rsid w:val="00554A77"/>
    <w:rsid w:val="005579A5"/>
    <w:rsid w:val="00557D0A"/>
    <w:rsid w:val="00557EB3"/>
    <w:rsid w:val="00560D94"/>
    <w:rsid w:val="005612BF"/>
    <w:rsid w:val="00561B92"/>
    <w:rsid w:val="00561F3E"/>
    <w:rsid w:val="005621A7"/>
    <w:rsid w:val="00562FB6"/>
    <w:rsid w:val="0056576A"/>
    <w:rsid w:val="00566218"/>
    <w:rsid w:val="0056622F"/>
    <w:rsid w:val="0057021D"/>
    <w:rsid w:val="0057162D"/>
    <w:rsid w:val="0057371C"/>
    <w:rsid w:val="00574D70"/>
    <w:rsid w:val="0057567B"/>
    <w:rsid w:val="00575A51"/>
    <w:rsid w:val="005809A6"/>
    <w:rsid w:val="005860D2"/>
    <w:rsid w:val="0058628B"/>
    <w:rsid w:val="005870C0"/>
    <w:rsid w:val="00590841"/>
    <w:rsid w:val="00592B6F"/>
    <w:rsid w:val="00594822"/>
    <w:rsid w:val="005949C5"/>
    <w:rsid w:val="00597484"/>
    <w:rsid w:val="00597623"/>
    <w:rsid w:val="00597806"/>
    <w:rsid w:val="005A24D9"/>
    <w:rsid w:val="005A38A4"/>
    <w:rsid w:val="005A46AC"/>
    <w:rsid w:val="005A6273"/>
    <w:rsid w:val="005B145D"/>
    <w:rsid w:val="005B1855"/>
    <w:rsid w:val="005B3AEA"/>
    <w:rsid w:val="005C2A6F"/>
    <w:rsid w:val="005C34AE"/>
    <w:rsid w:val="005C6BB2"/>
    <w:rsid w:val="005C74E7"/>
    <w:rsid w:val="005C7992"/>
    <w:rsid w:val="005D0493"/>
    <w:rsid w:val="005D1851"/>
    <w:rsid w:val="005D3837"/>
    <w:rsid w:val="005D5216"/>
    <w:rsid w:val="005D7BF6"/>
    <w:rsid w:val="005E1393"/>
    <w:rsid w:val="005E2B5C"/>
    <w:rsid w:val="005E2DCB"/>
    <w:rsid w:val="005E59CD"/>
    <w:rsid w:val="005E729E"/>
    <w:rsid w:val="005F1A1B"/>
    <w:rsid w:val="005F1B35"/>
    <w:rsid w:val="005F3E98"/>
    <w:rsid w:val="0060311C"/>
    <w:rsid w:val="0060627B"/>
    <w:rsid w:val="006063F9"/>
    <w:rsid w:val="00606889"/>
    <w:rsid w:val="00607365"/>
    <w:rsid w:val="00611D5C"/>
    <w:rsid w:val="00611DC4"/>
    <w:rsid w:val="00621900"/>
    <w:rsid w:val="00623D72"/>
    <w:rsid w:val="0062415B"/>
    <w:rsid w:val="00624E90"/>
    <w:rsid w:val="0062660C"/>
    <w:rsid w:val="00626851"/>
    <w:rsid w:val="00630755"/>
    <w:rsid w:val="00630B49"/>
    <w:rsid w:val="00630E29"/>
    <w:rsid w:val="00633DE9"/>
    <w:rsid w:val="006346BD"/>
    <w:rsid w:val="006405DC"/>
    <w:rsid w:val="006408CE"/>
    <w:rsid w:val="00643D3F"/>
    <w:rsid w:val="00646CE9"/>
    <w:rsid w:val="006530D4"/>
    <w:rsid w:val="006530F9"/>
    <w:rsid w:val="00653136"/>
    <w:rsid w:val="006532C8"/>
    <w:rsid w:val="00656257"/>
    <w:rsid w:val="00656E38"/>
    <w:rsid w:val="006620A6"/>
    <w:rsid w:val="00663E6E"/>
    <w:rsid w:val="00664840"/>
    <w:rsid w:val="0066522F"/>
    <w:rsid w:val="00671C50"/>
    <w:rsid w:val="00672764"/>
    <w:rsid w:val="00681F2A"/>
    <w:rsid w:val="00682ABE"/>
    <w:rsid w:val="00684184"/>
    <w:rsid w:val="006877C7"/>
    <w:rsid w:val="00687EBE"/>
    <w:rsid w:val="006901E1"/>
    <w:rsid w:val="006905A5"/>
    <w:rsid w:val="0069100A"/>
    <w:rsid w:val="00694862"/>
    <w:rsid w:val="00695856"/>
    <w:rsid w:val="006961A9"/>
    <w:rsid w:val="00697194"/>
    <w:rsid w:val="006A088E"/>
    <w:rsid w:val="006A0BD7"/>
    <w:rsid w:val="006A10E1"/>
    <w:rsid w:val="006A1FCF"/>
    <w:rsid w:val="006A2C41"/>
    <w:rsid w:val="006A368D"/>
    <w:rsid w:val="006A7C8B"/>
    <w:rsid w:val="006B2C55"/>
    <w:rsid w:val="006B74F8"/>
    <w:rsid w:val="006B7B18"/>
    <w:rsid w:val="006C419E"/>
    <w:rsid w:val="006C677E"/>
    <w:rsid w:val="006C74E4"/>
    <w:rsid w:val="006D171E"/>
    <w:rsid w:val="006D268F"/>
    <w:rsid w:val="006D63BC"/>
    <w:rsid w:val="006E0031"/>
    <w:rsid w:val="006E66C0"/>
    <w:rsid w:val="006E757A"/>
    <w:rsid w:val="006F0647"/>
    <w:rsid w:val="006F238F"/>
    <w:rsid w:val="006F359E"/>
    <w:rsid w:val="006F4368"/>
    <w:rsid w:val="006F442B"/>
    <w:rsid w:val="006F5586"/>
    <w:rsid w:val="006F65ED"/>
    <w:rsid w:val="006F6764"/>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2FDA"/>
    <w:rsid w:val="00723177"/>
    <w:rsid w:val="00723C3C"/>
    <w:rsid w:val="00725F91"/>
    <w:rsid w:val="00726168"/>
    <w:rsid w:val="0072683A"/>
    <w:rsid w:val="00726B13"/>
    <w:rsid w:val="00732316"/>
    <w:rsid w:val="00736234"/>
    <w:rsid w:val="007372A8"/>
    <w:rsid w:val="00740D63"/>
    <w:rsid w:val="007450C9"/>
    <w:rsid w:val="00746D02"/>
    <w:rsid w:val="007471A2"/>
    <w:rsid w:val="00752DF9"/>
    <w:rsid w:val="00753E32"/>
    <w:rsid w:val="00755847"/>
    <w:rsid w:val="007566CD"/>
    <w:rsid w:val="00757590"/>
    <w:rsid w:val="00761598"/>
    <w:rsid w:val="00762216"/>
    <w:rsid w:val="00763DB5"/>
    <w:rsid w:val="0076446B"/>
    <w:rsid w:val="007648B7"/>
    <w:rsid w:val="00764E84"/>
    <w:rsid w:val="00765375"/>
    <w:rsid w:val="0076552A"/>
    <w:rsid w:val="0077035A"/>
    <w:rsid w:val="00773386"/>
    <w:rsid w:val="00775E62"/>
    <w:rsid w:val="00782D60"/>
    <w:rsid w:val="00782DE2"/>
    <w:rsid w:val="007921C0"/>
    <w:rsid w:val="00792F38"/>
    <w:rsid w:val="0079662F"/>
    <w:rsid w:val="007978CD"/>
    <w:rsid w:val="007A0E18"/>
    <w:rsid w:val="007A10D3"/>
    <w:rsid w:val="007A4140"/>
    <w:rsid w:val="007A44DA"/>
    <w:rsid w:val="007A4A3D"/>
    <w:rsid w:val="007A4BB2"/>
    <w:rsid w:val="007A53AD"/>
    <w:rsid w:val="007A551E"/>
    <w:rsid w:val="007A5AC8"/>
    <w:rsid w:val="007B060E"/>
    <w:rsid w:val="007B0E23"/>
    <w:rsid w:val="007B6931"/>
    <w:rsid w:val="007C0CE2"/>
    <w:rsid w:val="007C1B7D"/>
    <w:rsid w:val="007D09A5"/>
    <w:rsid w:val="007D0EAD"/>
    <w:rsid w:val="007D1B61"/>
    <w:rsid w:val="007E0974"/>
    <w:rsid w:val="007E142F"/>
    <w:rsid w:val="007E19A2"/>
    <w:rsid w:val="007E2D09"/>
    <w:rsid w:val="007E34D8"/>
    <w:rsid w:val="007E57B2"/>
    <w:rsid w:val="007E7C5A"/>
    <w:rsid w:val="007F0808"/>
    <w:rsid w:val="007F0FD6"/>
    <w:rsid w:val="007F10FC"/>
    <w:rsid w:val="007F13AE"/>
    <w:rsid w:val="007F1DAE"/>
    <w:rsid w:val="007F331A"/>
    <w:rsid w:val="007F398F"/>
    <w:rsid w:val="007F4634"/>
    <w:rsid w:val="007F767E"/>
    <w:rsid w:val="008003C9"/>
    <w:rsid w:val="0080069C"/>
    <w:rsid w:val="0080692C"/>
    <w:rsid w:val="00806D97"/>
    <w:rsid w:val="008070BB"/>
    <w:rsid w:val="008071A9"/>
    <w:rsid w:val="00807B32"/>
    <w:rsid w:val="00807C49"/>
    <w:rsid w:val="00810A71"/>
    <w:rsid w:val="00814942"/>
    <w:rsid w:val="00814E05"/>
    <w:rsid w:val="00815BB0"/>
    <w:rsid w:val="00816F4E"/>
    <w:rsid w:val="008203B9"/>
    <w:rsid w:val="0082040A"/>
    <w:rsid w:val="00821D39"/>
    <w:rsid w:val="008225E8"/>
    <w:rsid w:val="00823915"/>
    <w:rsid w:val="00826274"/>
    <w:rsid w:val="00827AEC"/>
    <w:rsid w:val="00831558"/>
    <w:rsid w:val="00832AAE"/>
    <w:rsid w:val="00837EFB"/>
    <w:rsid w:val="00841160"/>
    <w:rsid w:val="00842F47"/>
    <w:rsid w:val="00844A22"/>
    <w:rsid w:val="0084623F"/>
    <w:rsid w:val="0084670C"/>
    <w:rsid w:val="00847146"/>
    <w:rsid w:val="008472D6"/>
    <w:rsid w:val="00847CDB"/>
    <w:rsid w:val="00850507"/>
    <w:rsid w:val="00851FD9"/>
    <w:rsid w:val="0085319B"/>
    <w:rsid w:val="008534E9"/>
    <w:rsid w:val="00853E6C"/>
    <w:rsid w:val="008542ED"/>
    <w:rsid w:val="008559CA"/>
    <w:rsid w:val="008562D3"/>
    <w:rsid w:val="00856646"/>
    <w:rsid w:val="00856E2B"/>
    <w:rsid w:val="00856E4A"/>
    <w:rsid w:val="008615A2"/>
    <w:rsid w:val="00863142"/>
    <w:rsid w:val="00870042"/>
    <w:rsid w:val="0087211C"/>
    <w:rsid w:val="008722F6"/>
    <w:rsid w:val="0087678F"/>
    <w:rsid w:val="00877D55"/>
    <w:rsid w:val="00883F3B"/>
    <w:rsid w:val="008861DE"/>
    <w:rsid w:val="00887126"/>
    <w:rsid w:val="008871BB"/>
    <w:rsid w:val="0088723A"/>
    <w:rsid w:val="008904E8"/>
    <w:rsid w:val="00894795"/>
    <w:rsid w:val="00895CA8"/>
    <w:rsid w:val="00896E71"/>
    <w:rsid w:val="008A1C40"/>
    <w:rsid w:val="008A1FAE"/>
    <w:rsid w:val="008A2260"/>
    <w:rsid w:val="008A5738"/>
    <w:rsid w:val="008A6A3C"/>
    <w:rsid w:val="008A6CD3"/>
    <w:rsid w:val="008B1BF8"/>
    <w:rsid w:val="008B2CD0"/>
    <w:rsid w:val="008B342D"/>
    <w:rsid w:val="008B5670"/>
    <w:rsid w:val="008B5680"/>
    <w:rsid w:val="008B5722"/>
    <w:rsid w:val="008B5782"/>
    <w:rsid w:val="008B6514"/>
    <w:rsid w:val="008B7691"/>
    <w:rsid w:val="008C1170"/>
    <w:rsid w:val="008C138F"/>
    <w:rsid w:val="008C2C4F"/>
    <w:rsid w:val="008C4305"/>
    <w:rsid w:val="008C4F72"/>
    <w:rsid w:val="008C739D"/>
    <w:rsid w:val="008D03C6"/>
    <w:rsid w:val="008D23AD"/>
    <w:rsid w:val="008D3D5D"/>
    <w:rsid w:val="008D4750"/>
    <w:rsid w:val="008E0E90"/>
    <w:rsid w:val="008E1225"/>
    <w:rsid w:val="008E393E"/>
    <w:rsid w:val="008E4817"/>
    <w:rsid w:val="008E4961"/>
    <w:rsid w:val="008E4B04"/>
    <w:rsid w:val="008E4ECD"/>
    <w:rsid w:val="008E568B"/>
    <w:rsid w:val="008E5ED6"/>
    <w:rsid w:val="008E7CBB"/>
    <w:rsid w:val="008F1C7B"/>
    <w:rsid w:val="008F20AE"/>
    <w:rsid w:val="008F2EBB"/>
    <w:rsid w:val="008F523C"/>
    <w:rsid w:val="00900347"/>
    <w:rsid w:val="00900DB1"/>
    <w:rsid w:val="00901A2A"/>
    <w:rsid w:val="0090413E"/>
    <w:rsid w:val="00904601"/>
    <w:rsid w:val="00916363"/>
    <w:rsid w:val="00923318"/>
    <w:rsid w:val="00924E06"/>
    <w:rsid w:val="00925183"/>
    <w:rsid w:val="00926298"/>
    <w:rsid w:val="0092779D"/>
    <w:rsid w:val="00930012"/>
    <w:rsid w:val="0093471B"/>
    <w:rsid w:val="00937362"/>
    <w:rsid w:val="0094206B"/>
    <w:rsid w:val="00944A50"/>
    <w:rsid w:val="00953AFC"/>
    <w:rsid w:val="009541C6"/>
    <w:rsid w:val="00954ACB"/>
    <w:rsid w:val="00956A71"/>
    <w:rsid w:val="0096031E"/>
    <w:rsid w:val="00963786"/>
    <w:rsid w:val="009637CE"/>
    <w:rsid w:val="0096748E"/>
    <w:rsid w:val="0097007E"/>
    <w:rsid w:val="00971492"/>
    <w:rsid w:val="00976699"/>
    <w:rsid w:val="00977987"/>
    <w:rsid w:val="00977C43"/>
    <w:rsid w:val="00981ACA"/>
    <w:rsid w:val="00985A28"/>
    <w:rsid w:val="00987975"/>
    <w:rsid w:val="00990395"/>
    <w:rsid w:val="00991F98"/>
    <w:rsid w:val="009942E9"/>
    <w:rsid w:val="00994623"/>
    <w:rsid w:val="009950DD"/>
    <w:rsid w:val="0099667A"/>
    <w:rsid w:val="00997F40"/>
    <w:rsid w:val="009A031E"/>
    <w:rsid w:val="009A2C5C"/>
    <w:rsid w:val="009A3550"/>
    <w:rsid w:val="009A38E1"/>
    <w:rsid w:val="009A4985"/>
    <w:rsid w:val="009B1519"/>
    <w:rsid w:val="009B3D2A"/>
    <w:rsid w:val="009B4010"/>
    <w:rsid w:val="009B4357"/>
    <w:rsid w:val="009B5787"/>
    <w:rsid w:val="009B5B8C"/>
    <w:rsid w:val="009B7455"/>
    <w:rsid w:val="009B7CF7"/>
    <w:rsid w:val="009C048D"/>
    <w:rsid w:val="009C0C45"/>
    <w:rsid w:val="009C192B"/>
    <w:rsid w:val="009D0136"/>
    <w:rsid w:val="009D3C07"/>
    <w:rsid w:val="009D76FA"/>
    <w:rsid w:val="009E0A5E"/>
    <w:rsid w:val="009E18F5"/>
    <w:rsid w:val="009E5C3C"/>
    <w:rsid w:val="009E6A19"/>
    <w:rsid w:val="009E7762"/>
    <w:rsid w:val="009F0E43"/>
    <w:rsid w:val="009F6CDD"/>
    <w:rsid w:val="009F71AB"/>
    <w:rsid w:val="00A00E3E"/>
    <w:rsid w:val="00A01904"/>
    <w:rsid w:val="00A04C5C"/>
    <w:rsid w:val="00A04EE7"/>
    <w:rsid w:val="00A05DE0"/>
    <w:rsid w:val="00A063CC"/>
    <w:rsid w:val="00A12B47"/>
    <w:rsid w:val="00A12DB3"/>
    <w:rsid w:val="00A16BFA"/>
    <w:rsid w:val="00A22DFF"/>
    <w:rsid w:val="00A26838"/>
    <w:rsid w:val="00A27D45"/>
    <w:rsid w:val="00A305A1"/>
    <w:rsid w:val="00A31D8D"/>
    <w:rsid w:val="00A37387"/>
    <w:rsid w:val="00A430BC"/>
    <w:rsid w:val="00A449A8"/>
    <w:rsid w:val="00A44D48"/>
    <w:rsid w:val="00A510DE"/>
    <w:rsid w:val="00A5206D"/>
    <w:rsid w:val="00A52868"/>
    <w:rsid w:val="00A529D4"/>
    <w:rsid w:val="00A53536"/>
    <w:rsid w:val="00A54D46"/>
    <w:rsid w:val="00A55173"/>
    <w:rsid w:val="00A617D7"/>
    <w:rsid w:val="00A61830"/>
    <w:rsid w:val="00A62A69"/>
    <w:rsid w:val="00A63077"/>
    <w:rsid w:val="00A64D04"/>
    <w:rsid w:val="00A66472"/>
    <w:rsid w:val="00A667C4"/>
    <w:rsid w:val="00A6692C"/>
    <w:rsid w:val="00A66974"/>
    <w:rsid w:val="00A70862"/>
    <w:rsid w:val="00A71881"/>
    <w:rsid w:val="00A73B83"/>
    <w:rsid w:val="00A762C6"/>
    <w:rsid w:val="00A77B10"/>
    <w:rsid w:val="00A8097B"/>
    <w:rsid w:val="00A8359A"/>
    <w:rsid w:val="00A8371F"/>
    <w:rsid w:val="00A850FA"/>
    <w:rsid w:val="00A8766F"/>
    <w:rsid w:val="00A87D28"/>
    <w:rsid w:val="00A971DC"/>
    <w:rsid w:val="00AA1559"/>
    <w:rsid w:val="00AA218E"/>
    <w:rsid w:val="00AA306F"/>
    <w:rsid w:val="00AA5E15"/>
    <w:rsid w:val="00AB055B"/>
    <w:rsid w:val="00AB1ECE"/>
    <w:rsid w:val="00AB2431"/>
    <w:rsid w:val="00AB28A2"/>
    <w:rsid w:val="00AB43BF"/>
    <w:rsid w:val="00AB4FFE"/>
    <w:rsid w:val="00AC5901"/>
    <w:rsid w:val="00AC5ED2"/>
    <w:rsid w:val="00AC6AD3"/>
    <w:rsid w:val="00AC744C"/>
    <w:rsid w:val="00AC758B"/>
    <w:rsid w:val="00AD05CB"/>
    <w:rsid w:val="00AD2D11"/>
    <w:rsid w:val="00AD5F82"/>
    <w:rsid w:val="00AE3540"/>
    <w:rsid w:val="00AE58D7"/>
    <w:rsid w:val="00AE6A09"/>
    <w:rsid w:val="00AE7800"/>
    <w:rsid w:val="00AF12FD"/>
    <w:rsid w:val="00AF26C6"/>
    <w:rsid w:val="00AF65EB"/>
    <w:rsid w:val="00B068FA"/>
    <w:rsid w:val="00B153A5"/>
    <w:rsid w:val="00B17046"/>
    <w:rsid w:val="00B247EE"/>
    <w:rsid w:val="00B25C29"/>
    <w:rsid w:val="00B26C9C"/>
    <w:rsid w:val="00B317F7"/>
    <w:rsid w:val="00B3263E"/>
    <w:rsid w:val="00B326AD"/>
    <w:rsid w:val="00B334E0"/>
    <w:rsid w:val="00B33B93"/>
    <w:rsid w:val="00B34CA3"/>
    <w:rsid w:val="00B3785D"/>
    <w:rsid w:val="00B4056F"/>
    <w:rsid w:val="00B43BD0"/>
    <w:rsid w:val="00B43F11"/>
    <w:rsid w:val="00B47BE0"/>
    <w:rsid w:val="00B5088F"/>
    <w:rsid w:val="00B5101D"/>
    <w:rsid w:val="00B56F0F"/>
    <w:rsid w:val="00B60ECD"/>
    <w:rsid w:val="00B63992"/>
    <w:rsid w:val="00B65F62"/>
    <w:rsid w:val="00B717C4"/>
    <w:rsid w:val="00B73934"/>
    <w:rsid w:val="00B739F5"/>
    <w:rsid w:val="00B761EF"/>
    <w:rsid w:val="00B768CE"/>
    <w:rsid w:val="00B81C9B"/>
    <w:rsid w:val="00B8298D"/>
    <w:rsid w:val="00B837C3"/>
    <w:rsid w:val="00B858C2"/>
    <w:rsid w:val="00B8647F"/>
    <w:rsid w:val="00B865FA"/>
    <w:rsid w:val="00B92C48"/>
    <w:rsid w:val="00B93885"/>
    <w:rsid w:val="00B95BC0"/>
    <w:rsid w:val="00B97916"/>
    <w:rsid w:val="00BA0FA2"/>
    <w:rsid w:val="00BA1F6E"/>
    <w:rsid w:val="00BA4D09"/>
    <w:rsid w:val="00BB3F2B"/>
    <w:rsid w:val="00BB4ED5"/>
    <w:rsid w:val="00BB65D9"/>
    <w:rsid w:val="00BB7CF0"/>
    <w:rsid w:val="00BC49CE"/>
    <w:rsid w:val="00BC7383"/>
    <w:rsid w:val="00BD076F"/>
    <w:rsid w:val="00BD07D9"/>
    <w:rsid w:val="00BD61C1"/>
    <w:rsid w:val="00BD61C6"/>
    <w:rsid w:val="00BD6BCE"/>
    <w:rsid w:val="00BD756A"/>
    <w:rsid w:val="00BE3761"/>
    <w:rsid w:val="00BE3922"/>
    <w:rsid w:val="00BE5A79"/>
    <w:rsid w:val="00BE5D02"/>
    <w:rsid w:val="00BF14D5"/>
    <w:rsid w:val="00BF281C"/>
    <w:rsid w:val="00BF7E46"/>
    <w:rsid w:val="00C00D54"/>
    <w:rsid w:val="00C012EA"/>
    <w:rsid w:val="00C02E60"/>
    <w:rsid w:val="00C12AB3"/>
    <w:rsid w:val="00C1346D"/>
    <w:rsid w:val="00C15424"/>
    <w:rsid w:val="00C17B1F"/>
    <w:rsid w:val="00C21BCE"/>
    <w:rsid w:val="00C24188"/>
    <w:rsid w:val="00C25181"/>
    <w:rsid w:val="00C25449"/>
    <w:rsid w:val="00C275A2"/>
    <w:rsid w:val="00C27D03"/>
    <w:rsid w:val="00C30207"/>
    <w:rsid w:val="00C318EA"/>
    <w:rsid w:val="00C34926"/>
    <w:rsid w:val="00C36921"/>
    <w:rsid w:val="00C36A25"/>
    <w:rsid w:val="00C37EEB"/>
    <w:rsid w:val="00C45722"/>
    <w:rsid w:val="00C45B65"/>
    <w:rsid w:val="00C477DE"/>
    <w:rsid w:val="00C51917"/>
    <w:rsid w:val="00C51CF2"/>
    <w:rsid w:val="00C526A2"/>
    <w:rsid w:val="00C53FEF"/>
    <w:rsid w:val="00C54E12"/>
    <w:rsid w:val="00C55B49"/>
    <w:rsid w:val="00C55BF4"/>
    <w:rsid w:val="00C56A3B"/>
    <w:rsid w:val="00C70E93"/>
    <w:rsid w:val="00C71079"/>
    <w:rsid w:val="00C71F02"/>
    <w:rsid w:val="00C75AC8"/>
    <w:rsid w:val="00C77AA5"/>
    <w:rsid w:val="00C8106E"/>
    <w:rsid w:val="00C847F0"/>
    <w:rsid w:val="00C85302"/>
    <w:rsid w:val="00C951FA"/>
    <w:rsid w:val="00C95D8F"/>
    <w:rsid w:val="00C978EF"/>
    <w:rsid w:val="00CA202B"/>
    <w:rsid w:val="00CA3B25"/>
    <w:rsid w:val="00CA547F"/>
    <w:rsid w:val="00CA573B"/>
    <w:rsid w:val="00CB0E88"/>
    <w:rsid w:val="00CB1458"/>
    <w:rsid w:val="00CB3F81"/>
    <w:rsid w:val="00CB48EA"/>
    <w:rsid w:val="00CB5C67"/>
    <w:rsid w:val="00CB7169"/>
    <w:rsid w:val="00CB73A9"/>
    <w:rsid w:val="00CB7A88"/>
    <w:rsid w:val="00CC0572"/>
    <w:rsid w:val="00CC0C92"/>
    <w:rsid w:val="00CC0F5C"/>
    <w:rsid w:val="00CC0FAC"/>
    <w:rsid w:val="00CC15EB"/>
    <w:rsid w:val="00CC568F"/>
    <w:rsid w:val="00CD1C3D"/>
    <w:rsid w:val="00CD2AC5"/>
    <w:rsid w:val="00CD5863"/>
    <w:rsid w:val="00CD61AF"/>
    <w:rsid w:val="00CD6322"/>
    <w:rsid w:val="00CD746C"/>
    <w:rsid w:val="00CE16F0"/>
    <w:rsid w:val="00CE2E07"/>
    <w:rsid w:val="00CE56AF"/>
    <w:rsid w:val="00CE6FD7"/>
    <w:rsid w:val="00CF0A48"/>
    <w:rsid w:val="00CF0A94"/>
    <w:rsid w:val="00CF21FB"/>
    <w:rsid w:val="00CF36C2"/>
    <w:rsid w:val="00CF5EAE"/>
    <w:rsid w:val="00CF6092"/>
    <w:rsid w:val="00CF64C8"/>
    <w:rsid w:val="00CF78D7"/>
    <w:rsid w:val="00CF7E39"/>
    <w:rsid w:val="00D015B3"/>
    <w:rsid w:val="00D01803"/>
    <w:rsid w:val="00D06ADB"/>
    <w:rsid w:val="00D07469"/>
    <w:rsid w:val="00D07944"/>
    <w:rsid w:val="00D111F8"/>
    <w:rsid w:val="00D13CFA"/>
    <w:rsid w:val="00D1594E"/>
    <w:rsid w:val="00D172D4"/>
    <w:rsid w:val="00D211D2"/>
    <w:rsid w:val="00D22190"/>
    <w:rsid w:val="00D22B93"/>
    <w:rsid w:val="00D2301E"/>
    <w:rsid w:val="00D23715"/>
    <w:rsid w:val="00D2694D"/>
    <w:rsid w:val="00D30F23"/>
    <w:rsid w:val="00D31251"/>
    <w:rsid w:val="00D3192A"/>
    <w:rsid w:val="00D32F5E"/>
    <w:rsid w:val="00D33036"/>
    <w:rsid w:val="00D3375F"/>
    <w:rsid w:val="00D37A58"/>
    <w:rsid w:val="00D40A46"/>
    <w:rsid w:val="00D40AC6"/>
    <w:rsid w:val="00D43BC0"/>
    <w:rsid w:val="00D446BF"/>
    <w:rsid w:val="00D462B8"/>
    <w:rsid w:val="00D4730A"/>
    <w:rsid w:val="00D47EBB"/>
    <w:rsid w:val="00D518B5"/>
    <w:rsid w:val="00D52947"/>
    <w:rsid w:val="00D532B5"/>
    <w:rsid w:val="00D5495F"/>
    <w:rsid w:val="00D55316"/>
    <w:rsid w:val="00D61B1E"/>
    <w:rsid w:val="00D61CAD"/>
    <w:rsid w:val="00D63B67"/>
    <w:rsid w:val="00D6760D"/>
    <w:rsid w:val="00D70F3E"/>
    <w:rsid w:val="00D71764"/>
    <w:rsid w:val="00D72620"/>
    <w:rsid w:val="00D73482"/>
    <w:rsid w:val="00D73747"/>
    <w:rsid w:val="00D750EF"/>
    <w:rsid w:val="00D8017C"/>
    <w:rsid w:val="00D80FC6"/>
    <w:rsid w:val="00D84105"/>
    <w:rsid w:val="00D857C9"/>
    <w:rsid w:val="00D87B3D"/>
    <w:rsid w:val="00D87C51"/>
    <w:rsid w:val="00D87D76"/>
    <w:rsid w:val="00D9013A"/>
    <w:rsid w:val="00D935D2"/>
    <w:rsid w:val="00D94999"/>
    <w:rsid w:val="00D94FE6"/>
    <w:rsid w:val="00DA1B86"/>
    <w:rsid w:val="00DA2E3A"/>
    <w:rsid w:val="00DA5208"/>
    <w:rsid w:val="00DA5511"/>
    <w:rsid w:val="00DA74D5"/>
    <w:rsid w:val="00DB033F"/>
    <w:rsid w:val="00DB233E"/>
    <w:rsid w:val="00DB2A45"/>
    <w:rsid w:val="00DB3016"/>
    <w:rsid w:val="00DB4C05"/>
    <w:rsid w:val="00DB68D7"/>
    <w:rsid w:val="00DB70D0"/>
    <w:rsid w:val="00DC0CC9"/>
    <w:rsid w:val="00DC144F"/>
    <w:rsid w:val="00DC268A"/>
    <w:rsid w:val="00DC343B"/>
    <w:rsid w:val="00DC3A12"/>
    <w:rsid w:val="00DC4617"/>
    <w:rsid w:val="00DC6EB1"/>
    <w:rsid w:val="00DD0930"/>
    <w:rsid w:val="00DD1735"/>
    <w:rsid w:val="00DD1E94"/>
    <w:rsid w:val="00DD3DAE"/>
    <w:rsid w:val="00DD3E86"/>
    <w:rsid w:val="00DD4529"/>
    <w:rsid w:val="00DE36C8"/>
    <w:rsid w:val="00DE5E87"/>
    <w:rsid w:val="00DE6581"/>
    <w:rsid w:val="00DE6F35"/>
    <w:rsid w:val="00DF3D39"/>
    <w:rsid w:val="00DF3F56"/>
    <w:rsid w:val="00E0160C"/>
    <w:rsid w:val="00E028CD"/>
    <w:rsid w:val="00E036C5"/>
    <w:rsid w:val="00E046A2"/>
    <w:rsid w:val="00E04D70"/>
    <w:rsid w:val="00E11434"/>
    <w:rsid w:val="00E11AD6"/>
    <w:rsid w:val="00E11C6F"/>
    <w:rsid w:val="00E13A94"/>
    <w:rsid w:val="00E13EC5"/>
    <w:rsid w:val="00E22050"/>
    <w:rsid w:val="00E22239"/>
    <w:rsid w:val="00E22765"/>
    <w:rsid w:val="00E25F18"/>
    <w:rsid w:val="00E354CB"/>
    <w:rsid w:val="00E36249"/>
    <w:rsid w:val="00E4015C"/>
    <w:rsid w:val="00E40FE1"/>
    <w:rsid w:val="00E42D59"/>
    <w:rsid w:val="00E43244"/>
    <w:rsid w:val="00E455E9"/>
    <w:rsid w:val="00E45A0A"/>
    <w:rsid w:val="00E47349"/>
    <w:rsid w:val="00E513A0"/>
    <w:rsid w:val="00E53741"/>
    <w:rsid w:val="00E54289"/>
    <w:rsid w:val="00E553F5"/>
    <w:rsid w:val="00E56E6C"/>
    <w:rsid w:val="00E57750"/>
    <w:rsid w:val="00E57F7B"/>
    <w:rsid w:val="00E600C4"/>
    <w:rsid w:val="00E641FB"/>
    <w:rsid w:val="00E64D2B"/>
    <w:rsid w:val="00E654BC"/>
    <w:rsid w:val="00E65CB6"/>
    <w:rsid w:val="00E710FE"/>
    <w:rsid w:val="00E720ED"/>
    <w:rsid w:val="00E7487C"/>
    <w:rsid w:val="00E75219"/>
    <w:rsid w:val="00E7677F"/>
    <w:rsid w:val="00E849EC"/>
    <w:rsid w:val="00E86187"/>
    <w:rsid w:val="00E87601"/>
    <w:rsid w:val="00E9129C"/>
    <w:rsid w:val="00E92074"/>
    <w:rsid w:val="00E938C0"/>
    <w:rsid w:val="00E93CC0"/>
    <w:rsid w:val="00E944DF"/>
    <w:rsid w:val="00E94908"/>
    <w:rsid w:val="00EA2334"/>
    <w:rsid w:val="00EA2E4B"/>
    <w:rsid w:val="00EA386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D673D"/>
    <w:rsid w:val="00ED6A29"/>
    <w:rsid w:val="00EE0BAD"/>
    <w:rsid w:val="00EE27B5"/>
    <w:rsid w:val="00EE3A46"/>
    <w:rsid w:val="00EE4259"/>
    <w:rsid w:val="00EE772F"/>
    <w:rsid w:val="00F0195D"/>
    <w:rsid w:val="00F02C4F"/>
    <w:rsid w:val="00F0380A"/>
    <w:rsid w:val="00F06653"/>
    <w:rsid w:val="00F07CB2"/>
    <w:rsid w:val="00F1570A"/>
    <w:rsid w:val="00F15DA5"/>
    <w:rsid w:val="00F16BFD"/>
    <w:rsid w:val="00F173FD"/>
    <w:rsid w:val="00F20021"/>
    <w:rsid w:val="00F20EB6"/>
    <w:rsid w:val="00F23AD3"/>
    <w:rsid w:val="00F25E55"/>
    <w:rsid w:val="00F275F6"/>
    <w:rsid w:val="00F33EF4"/>
    <w:rsid w:val="00F3690A"/>
    <w:rsid w:val="00F373B8"/>
    <w:rsid w:val="00F40612"/>
    <w:rsid w:val="00F42B6D"/>
    <w:rsid w:val="00F45D7A"/>
    <w:rsid w:val="00F524A2"/>
    <w:rsid w:val="00F52BC4"/>
    <w:rsid w:val="00F532AA"/>
    <w:rsid w:val="00F5477F"/>
    <w:rsid w:val="00F54AC9"/>
    <w:rsid w:val="00F551CA"/>
    <w:rsid w:val="00F577D4"/>
    <w:rsid w:val="00F61539"/>
    <w:rsid w:val="00F651F1"/>
    <w:rsid w:val="00F65A56"/>
    <w:rsid w:val="00F65ED0"/>
    <w:rsid w:val="00F6708D"/>
    <w:rsid w:val="00F7032B"/>
    <w:rsid w:val="00F70766"/>
    <w:rsid w:val="00F71168"/>
    <w:rsid w:val="00F76F35"/>
    <w:rsid w:val="00F80254"/>
    <w:rsid w:val="00F809A1"/>
    <w:rsid w:val="00F80E27"/>
    <w:rsid w:val="00F8141D"/>
    <w:rsid w:val="00F81933"/>
    <w:rsid w:val="00F83327"/>
    <w:rsid w:val="00F836A2"/>
    <w:rsid w:val="00F846C0"/>
    <w:rsid w:val="00F86E88"/>
    <w:rsid w:val="00F87F39"/>
    <w:rsid w:val="00F90FE3"/>
    <w:rsid w:val="00F93F8B"/>
    <w:rsid w:val="00F94C4C"/>
    <w:rsid w:val="00F9700B"/>
    <w:rsid w:val="00F97BE6"/>
    <w:rsid w:val="00FA3B0A"/>
    <w:rsid w:val="00FA59FA"/>
    <w:rsid w:val="00FA6BB7"/>
    <w:rsid w:val="00FB2433"/>
    <w:rsid w:val="00FB2BA9"/>
    <w:rsid w:val="00FB3359"/>
    <w:rsid w:val="00FB42EB"/>
    <w:rsid w:val="00FB437F"/>
    <w:rsid w:val="00FB4CA7"/>
    <w:rsid w:val="00FB5A91"/>
    <w:rsid w:val="00FC07EC"/>
    <w:rsid w:val="00FC087C"/>
    <w:rsid w:val="00FC1DCC"/>
    <w:rsid w:val="00FC1E8F"/>
    <w:rsid w:val="00FC38A7"/>
    <w:rsid w:val="00FC3E77"/>
    <w:rsid w:val="00FC6510"/>
    <w:rsid w:val="00FD0479"/>
    <w:rsid w:val="00FD4905"/>
    <w:rsid w:val="00FD5EB1"/>
    <w:rsid w:val="00FD6566"/>
    <w:rsid w:val="00FE1212"/>
    <w:rsid w:val="00FE29D2"/>
    <w:rsid w:val="00FE4CEC"/>
    <w:rsid w:val="00FE4E89"/>
    <w:rsid w:val="00FE63D1"/>
    <w:rsid w:val="00FE6586"/>
    <w:rsid w:val="00FE6AF1"/>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3760">
      <w:bodyDiv w:val="1"/>
      <w:marLeft w:val="0"/>
      <w:marRight w:val="0"/>
      <w:marTop w:val="0"/>
      <w:marBottom w:val="0"/>
      <w:divBdr>
        <w:top w:val="none" w:sz="0" w:space="0" w:color="auto"/>
        <w:left w:val="none" w:sz="0" w:space="0" w:color="auto"/>
        <w:bottom w:val="none" w:sz="0" w:space="0" w:color="auto"/>
        <w:right w:val="none" w:sz="0" w:space="0" w:color="auto"/>
      </w:divBdr>
    </w:div>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322051806">
      <w:bodyDiv w:val="1"/>
      <w:marLeft w:val="0"/>
      <w:marRight w:val="0"/>
      <w:marTop w:val="0"/>
      <w:marBottom w:val="0"/>
      <w:divBdr>
        <w:top w:val="none" w:sz="0" w:space="0" w:color="auto"/>
        <w:left w:val="none" w:sz="0" w:space="0" w:color="auto"/>
        <w:bottom w:val="none" w:sz="0" w:space="0" w:color="auto"/>
        <w:right w:val="none" w:sz="0" w:space="0" w:color="auto"/>
      </w:divBdr>
    </w:div>
    <w:div w:id="361856980">
      <w:bodyDiv w:val="1"/>
      <w:marLeft w:val="0"/>
      <w:marRight w:val="0"/>
      <w:marTop w:val="0"/>
      <w:marBottom w:val="0"/>
      <w:divBdr>
        <w:top w:val="none" w:sz="0" w:space="0" w:color="auto"/>
        <w:left w:val="none" w:sz="0" w:space="0" w:color="auto"/>
        <w:bottom w:val="none" w:sz="0" w:space="0" w:color="auto"/>
        <w:right w:val="none" w:sz="0" w:space="0" w:color="auto"/>
      </w:divBdr>
    </w:div>
    <w:div w:id="503983539">
      <w:bodyDiv w:val="1"/>
      <w:marLeft w:val="0"/>
      <w:marRight w:val="0"/>
      <w:marTop w:val="0"/>
      <w:marBottom w:val="0"/>
      <w:divBdr>
        <w:top w:val="none" w:sz="0" w:space="0" w:color="auto"/>
        <w:left w:val="none" w:sz="0" w:space="0" w:color="auto"/>
        <w:bottom w:val="none" w:sz="0" w:space="0" w:color="auto"/>
        <w:right w:val="none" w:sz="0" w:space="0" w:color="auto"/>
      </w:divBdr>
    </w:div>
    <w:div w:id="57490013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772478913">
      <w:bodyDiv w:val="1"/>
      <w:marLeft w:val="0"/>
      <w:marRight w:val="0"/>
      <w:marTop w:val="0"/>
      <w:marBottom w:val="0"/>
      <w:divBdr>
        <w:top w:val="none" w:sz="0" w:space="0" w:color="auto"/>
        <w:left w:val="none" w:sz="0" w:space="0" w:color="auto"/>
        <w:bottom w:val="none" w:sz="0" w:space="0" w:color="auto"/>
        <w:right w:val="none" w:sz="0" w:space="0" w:color="auto"/>
      </w:divBdr>
    </w:div>
    <w:div w:id="808985214">
      <w:bodyDiv w:val="1"/>
      <w:marLeft w:val="0"/>
      <w:marRight w:val="0"/>
      <w:marTop w:val="0"/>
      <w:marBottom w:val="0"/>
      <w:divBdr>
        <w:top w:val="none" w:sz="0" w:space="0" w:color="auto"/>
        <w:left w:val="none" w:sz="0" w:space="0" w:color="auto"/>
        <w:bottom w:val="none" w:sz="0" w:space="0" w:color="auto"/>
        <w:right w:val="none" w:sz="0" w:space="0" w:color="auto"/>
      </w:divBdr>
    </w:div>
    <w:div w:id="878082108">
      <w:bodyDiv w:val="1"/>
      <w:marLeft w:val="0"/>
      <w:marRight w:val="0"/>
      <w:marTop w:val="0"/>
      <w:marBottom w:val="0"/>
      <w:divBdr>
        <w:top w:val="none" w:sz="0" w:space="0" w:color="auto"/>
        <w:left w:val="none" w:sz="0" w:space="0" w:color="auto"/>
        <w:bottom w:val="none" w:sz="0" w:space="0" w:color="auto"/>
        <w:right w:val="none" w:sz="0" w:space="0" w:color="auto"/>
      </w:divBdr>
    </w:div>
    <w:div w:id="899287971">
      <w:bodyDiv w:val="1"/>
      <w:marLeft w:val="0"/>
      <w:marRight w:val="0"/>
      <w:marTop w:val="0"/>
      <w:marBottom w:val="0"/>
      <w:divBdr>
        <w:top w:val="none" w:sz="0" w:space="0" w:color="auto"/>
        <w:left w:val="none" w:sz="0" w:space="0" w:color="auto"/>
        <w:bottom w:val="none" w:sz="0" w:space="0" w:color="auto"/>
        <w:right w:val="none" w:sz="0" w:space="0" w:color="auto"/>
      </w:divBdr>
    </w:div>
    <w:div w:id="1138304937">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5213816">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364016863">
      <w:bodyDiv w:val="1"/>
      <w:marLeft w:val="0"/>
      <w:marRight w:val="0"/>
      <w:marTop w:val="0"/>
      <w:marBottom w:val="0"/>
      <w:divBdr>
        <w:top w:val="none" w:sz="0" w:space="0" w:color="auto"/>
        <w:left w:val="none" w:sz="0" w:space="0" w:color="auto"/>
        <w:bottom w:val="none" w:sz="0" w:space="0" w:color="auto"/>
        <w:right w:val="none" w:sz="0" w:space="0" w:color="auto"/>
      </w:divBdr>
    </w:div>
    <w:div w:id="1482190867">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770276893">
      <w:bodyDiv w:val="1"/>
      <w:marLeft w:val="0"/>
      <w:marRight w:val="0"/>
      <w:marTop w:val="0"/>
      <w:marBottom w:val="0"/>
      <w:divBdr>
        <w:top w:val="none" w:sz="0" w:space="0" w:color="auto"/>
        <w:left w:val="none" w:sz="0" w:space="0" w:color="auto"/>
        <w:bottom w:val="none" w:sz="0" w:space="0" w:color="auto"/>
        <w:right w:val="none" w:sz="0" w:space="0" w:color="auto"/>
      </w:divBdr>
    </w:div>
    <w:div w:id="1855221023">
      <w:bodyDiv w:val="1"/>
      <w:marLeft w:val="0"/>
      <w:marRight w:val="0"/>
      <w:marTop w:val="0"/>
      <w:marBottom w:val="0"/>
      <w:divBdr>
        <w:top w:val="none" w:sz="0" w:space="0" w:color="auto"/>
        <w:left w:val="none" w:sz="0" w:space="0" w:color="auto"/>
        <w:bottom w:val="none" w:sz="0" w:space="0" w:color="auto"/>
        <w:right w:val="none" w:sz="0" w:space="0" w:color="auto"/>
      </w:divBdr>
    </w:div>
    <w:div w:id="1861966177">
      <w:bodyDiv w:val="1"/>
      <w:marLeft w:val="0"/>
      <w:marRight w:val="0"/>
      <w:marTop w:val="0"/>
      <w:marBottom w:val="0"/>
      <w:divBdr>
        <w:top w:val="none" w:sz="0" w:space="0" w:color="auto"/>
        <w:left w:val="none" w:sz="0" w:space="0" w:color="auto"/>
        <w:bottom w:val="none" w:sz="0" w:space="0" w:color="auto"/>
        <w:right w:val="none" w:sz="0" w:space="0" w:color="auto"/>
      </w:divBdr>
    </w:div>
    <w:div w:id="1871644309">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amnews.com/2020/11/17/togo-les-acteurs-de-la-protection-de-lenvironnement-outilles-sur-la-lutte-contre-le-trafic-illicite-des-especes-de-faune-et-de-flore-sauvages/" TargetMode="External"/><Relationship Id="rId18" Type="http://schemas.openxmlformats.org/officeDocument/2006/relationships/hyperlink" Target="https://www.guineemining.info/togo-les-acteurs-de-la-protection-de-lenvironnement-outilles-sur-la-lutte-contre-le-trafic-illicite-des-especes-de-faune-et-de-flore-sauvages/" TargetMode="External"/><Relationship Id="rId26" Type="http://schemas.openxmlformats.org/officeDocument/2006/relationships/hyperlink" Target="http://mediatopnews.tg/index.php/2020/11/17/togo-les-acteurs-de-la-protection-de-lenvironnement-outilles-sur-la-lutte-contre-le-trafic-illicite-des-especes-de-faune-et-de-flore-sauvages/" TargetMode="External"/><Relationship Id="rId39" Type="http://schemas.openxmlformats.org/officeDocument/2006/relationships/hyperlink" Target="https://www.dropbox.com/s/vn1gfayvhmdq2xz/RADIO%20LA%20VOIX%20D%20ASSALI%20510.mp3?dl=0" TargetMode="External"/><Relationship Id="rId3" Type="http://schemas.openxmlformats.org/officeDocument/2006/relationships/customXml" Target="../customXml/item3.xml"/><Relationship Id="rId21" Type="http://schemas.openxmlformats.org/officeDocument/2006/relationships/hyperlink" Target="http://impartialactu.info/togo-les-acteurs-de-la-protection-de-lenvironnement-outilles-sur-la-lutte-contre-le-trafic-illicite-des-especes-de-faune-et-de-flore-sauvages/" TargetMode="External"/><Relationship Id="rId34" Type="http://schemas.openxmlformats.org/officeDocument/2006/relationships/hyperlink" Target="https://www.dropbox.com/s/mr6532l42ch61ki/VGK%20459.mpeg?dl=0" TargetMode="External"/><Relationship Id="rId42" Type="http://schemas.openxmlformats.org/officeDocument/2006/relationships/hyperlink" Target="https://www.dropbox.com/s/dep82ccg1exyj0p/RADIO%20TCHAMBA%20428.mp3?dl=0" TargetMode="External"/><Relationship Id="rId47" Type="http://schemas.openxmlformats.org/officeDocument/2006/relationships/hyperlink" Target="http://www.lomebougeinfo.com/lome/togo-les-acteurs-de-la-protection-de-lenvironnement-outilles-sur-la-lutte-contre-le-trafic-illicite-des-especes-de-faune-et-de-flore-sauvages/"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vivafrik.com/2020/11/16/togo-formation-des-acteurs-de-la-lutte-contre-le-trafic-illicite-des-especes-sauvages-a38252.html" TargetMode="External"/><Relationship Id="rId25" Type="http://schemas.openxmlformats.org/officeDocument/2006/relationships/hyperlink" Target="https://afrique-news.info/togo-les-acteurs-de-la-protection-de-lenvironnement-outilles-sur-la-lutte-contre-le-trafic-illicite-des-especes-de-faune-et-de-flore-sauvages/" TargetMode="External"/><Relationship Id="rId33" Type="http://schemas.openxmlformats.org/officeDocument/2006/relationships/hyperlink" Target="https://www.dropbox.com/s/tovh0nw92wti81g/RVP%20531.mpeg?dl=0" TargetMode="External"/><Relationship Id="rId38" Type="http://schemas.openxmlformats.org/officeDocument/2006/relationships/hyperlink" Target="https://www.dropbox.com/s/acd8btcd4ud8u10/RADIO%20KOZAH%20513.mp3?dl=0" TargetMode="External"/><Relationship Id="rId46" Type="http://schemas.openxmlformats.org/officeDocument/2006/relationships/hyperlink" Target="https://www.dropbox.com/s/uvv1qwej99kd7jb/radio%20itiessi%20528.mpeg?dl=0" TargetMode="External"/><Relationship Id="rId2" Type="http://schemas.openxmlformats.org/officeDocument/2006/relationships/customXml" Target="../customXml/item2.xml"/><Relationship Id="rId16" Type="http://schemas.openxmlformats.org/officeDocument/2006/relationships/hyperlink" Target="https://www.ndiinfos.com/2020/11/togo-les-acteurs-de-la-protection-de.html" TargetMode="External"/><Relationship Id="rId20" Type="http://schemas.openxmlformats.org/officeDocument/2006/relationships/hyperlink" Target="https://macite.info/2020/11/17/protection-de-la-faune-et-de-la-flore-sauvage-les-acteurs-impliques-outilles-sur-la-lutte-contre-le-trafic-illicite-des-especes/" TargetMode="External"/><Relationship Id="rId29" Type="http://schemas.openxmlformats.org/officeDocument/2006/relationships/hyperlink" Target="https://www.dropbox.com/s/syerc0iqy5g77rh/bridge%20fm%204%2038.mpeg?dl=0" TargetMode="External"/><Relationship Id="rId41" Type="http://schemas.openxmlformats.org/officeDocument/2006/relationships/hyperlink" Target="https://www.dropbox.com/s/fl5tm8bx2z3kf31/RADIO%20TABALA%20FM%20511.mp3?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s://fr.allafrica.com/stories/202011170486.html" TargetMode="External"/><Relationship Id="rId32" Type="http://schemas.openxmlformats.org/officeDocument/2006/relationships/hyperlink" Target="https://www.dropbox.com/s/pswxsyifdq298ah/RADIO%20DUNENYO%20600.mpeg?dl=0" TargetMode="External"/><Relationship Id="rId37" Type="http://schemas.openxmlformats.org/officeDocument/2006/relationships/hyperlink" Target="https://www.dropbox.com/s/zfxk7tf0k5r4qpb/RADIO%20DAWUL%20FM%20709.mp3?dl=0" TargetMode="External"/><Relationship Id="rId40" Type="http://schemas.openxmlformats.org/officeDocument/2006/relationships/hyperlink" Target="https://www.dropbox.com/s/66nvjurvfk2aycg/RADIO%20LA%20VOIX%20DE%20L%20OTI%20709.mp3?dl=0" TargetMode="External"/><Relationship Id="rId45" Type="http://schemas.openxmlformats.org/officeDocument/2006/relationships/hyperlink" Target="https://www.dropbox.com/s/n2nuipchq3fn5y0/LE%20DIALOGUE%20204%20du%2018%20Novembre%202020%20%281%29.pdf?dl=0" TargetMode="External"/><Relationship Id="rId5" Type="http://schemas.openxmlformats.org/officeDocument/2006/relationships/styles" Target="styles.xml"/><Relationship Id="rId15" Type="http://schemas.openxmlformats.org/officeDocument/2006/relationships/hyperlink" Target="https://www.ladepechedabidjan.info/TOGO-Les-acteurs-de-la-protection-de-l-environnement-outilles-sur-la-lutte-contre-le-trafic-illicite-des-especes-de_a27700.html" TargetMode="External"/><Relationship Id="rId23" Type="http://schemas.openxmlformats.org/officeDocument/2006/relationships/hyperlink" Target="https://www.izuba.info/togo-les-acteurs-de-la-protection-de-l,9793056.html" TargetMode="External"/><Relationship Id="rId28" Type="http://schemas.openxmlformats.org/officeDocument/2006/relationships/hyperlink" Target="https://www.zoodomail.com/fr/international/togo-les-acteurs-de-la-protection-de-lenvironnement-outilles-sur-la-lutte-contre-le" TargetMode="External"/><Relationship Id="rId36" Type="http://schemas.openxmlformats.org/officeDocument/2006/relationships/hyperlink" Target="https://www.dropbox.com/s/qq05pzvyzixwz33/RADIO%20CENTRALE%20FM%20437.mp3?dl=0" TargetMode="External"/><Relationship Id="rId49"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africafullsuccess.com/faune-et-flore-sauvages-les-acteurs-en-protection-formes-pour-faire-face-au-trafic-illicite-des-especes/" TargetMode="External"/><Relationship Id="rId31" Type="http://schemas.openxmlformats.org/officeDocument/2006/relationships/hyperlink" Target="https://www.dropbox.com/s/pean0meqk1a65ak/PLANET%20FM%20600.mpeg?dl=0" TargetMode="External"/><Relationship Id="rId44" Type="http://schemas.openxmlformats.org/officeDocument/2006/relationships/hyperlink" Target="https://www.dropbox.com/s/qwp0lp4bxox9gkd/LA%20MANCHETTE.%200134.pdf?dl=0"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sozine.com/actualite/environnement/8985-togo-les-acteurs-de-la-protection-de-l-environnement-outilles-sur-la-lutte-contre-le-trafic-illicite-des-especes-de-faune-et-de-flore-sauvages.html" TargetMode="External"/><Relationship Id="rId22" Type="http://schemas.openxmlformats.org/officeDocument/2006/relationships/hyperlink" Target="https://www.wakatsera.com/togo-des-acteurs-de-la-protection-de-lenvironnement-outilles-sur-la-lutte-contre-le-trafic-illicite-des-especes-de-faune-et-de-flore-sauvages/" TargetMode="External"/><Relationship Id="rId27" Type="http://schemas.openxmlformats.org/officeDocument/2006/relationships/hyperlink" Target="http://www.afrique-vision.com/singlepost-togo---les-acteurs-de-la-protection-de-lenvironnement-outilles-sur-la-lutte-contre-le-trafic-illicite-des-especes-de-faune-et-de-flore-sauvages-5-686-3435" TargetMode="External"/><Relationship Id="rId30" Type="http://schemas.openxmlformats.org/officeDocument/2006/relationships/hyperlink" Target="https://www.dropbox.com/s/iukncmivumuvlgu/MOKPOKPO%20FM%20618.mpeg?dl=0" TargetMode="External"/><Relationship Id="rId35" Type="http://schemas.openxmlformats.org/officeDocument/2006/relationships/hyperlink" Target="https://togodailynews.info/togo-les-acteurs-de-la-protection-de-lenvironnement-outilles-sur-la-lutte-contre-le-trafic-illicite-des-especes-de-faune-et-de-flore-sauvages/" TargetMode="External"/><Relationship Id="rId43" Type="http://schemas.openxmlformats.org/officeDocument/2006/relationships/hyperlink" Target="https://www.dropbox.com/s/hhb6didfbwf1nkc/RADIO%20TCHAOUDJO%20439.mp3?dl=0" TargetMode="External"/><Relationship Id="rId48" Type="http://schemas.openxmlformats.org/officeDocument/2006/relationships/hyperlink" Target="https://www.dropbox.com/s/6udwezkptfau0p7/Correcteur963.pdf?dl=0" TargetMode="External"/><Relationship Id="rId8" Type="http://schemas.openxmlformats.org/officeDocument/2006/relationships/footnotes" Target="foot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5EEBBA-2681-4696-B956-AC7A299E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2505</Words>
  <Characters>13782</Characters>
  <Application>Microsoft Office Word</Application>
  <DocSecurity>0</DocSecurity>
  <Lines>114</Lines>
  <Paragraphs>32</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Rapport d’activités de novembre 2020</vt:lpstr>
      <vt:lpstr>Rapport d’activités d’octobre 2019</vt:lpstr>
      <vt:lpstr>Rapport d’activities Octobre 2018</vt:lpstr>
    </vt:vector>
  </TitlesOfParts>
  <Company/>
  <LinksUpToDate>false</LinksUpToDate>
  <CharactersWithSpaces>16255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novembre 2020</dc:title>
  <dc:creator>fofo</dc:creator>
  <cp:lastModifiedBy>EAGLE</cp:lastModifiedBy>
  <cp:revision>4</cp:revision>
  <cp:lastPrinted>2018-11-19T12:39:00Z</cp:lastPrinted>
  <dcterms:created xsi:type="dcterms:W3CDTF">2021-01-04T14:31:00Z</dcterms:created>
  <dcterms:modified xsi:type="dcterms:W3CDTF">2021-01-04T14:31:00Z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